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58" w:rsidRDefault="003B34AF" w:rsidP="00976D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4AF">
        <w:rPr>
          <w:rFonts w:ascii="Times New Roman" w:hAnsi="Times New Roman" w:cs="Times New Roman"/>
          <w:b/>
          <w:sz w:val="28"/>
          <w:szCs w:val="28"/>
        </w:rPr>
        <w:t xml:space="preserve">Legitymacja osoby niepełnosprawnej a korzystanie z ulg i uprawnień – </w:t>
      </w:r>
      <w:r w:rsidRPr="00976D6A">
        <w:rPr>
          <w:rFonts w:ascii="Times New Roman" w:hAnsi="Times New Roman" w:cs="Times New Roman"/>
          <w:b/>
          <w:sz w:val="28"/>
          <w:szCs w:val="28"/>
        </w:rPr>
        <w:t>ważne informacje</w:t>
      </w:r>
    </w:p>
    <w:p w:rsidR="00976D6A" w:rsidRPr="00976D6A" w:rsidRDefault="00976D6A" w:rsidP="00976D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AF" w:rsidRDefault="003B34AF" w:rsidP="00976D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6A">
        <w:rPr>
          <w:rFonts w:ascii="Times New Roman" w:hAnsi="Times New Roman" w:cs="Times New Roman"/>
          <w:sz w:val="28"/>
          <w:szCs w:val="28"/>
        </w:rPr>
        <w:t>W dniu 6 października br. Podpisana została umowa pomiędzy Ministerstwem Rodziny, Pracy i Polityki Społecznej a Polska Wytwórnią Papierów Wartościowych S.A. z siedzibą w Warszawie, obejmująca produkcję blankietów legitymacji dokumentujących niepełnosprawność lub stopień niepełnosprawności oraz ich personalizacje i dystrybucję.</w:t>
      </w:r>
    </w:p>
    <w:p w:rsidR="00976D6A" w:rsidRPr="00976D6A" w:rsidRDefault="00976D6A" w:rsidP="00976D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4AF" w:rsidRPr="00976D6A" w:rsidRDefault="003B34AF" w:rsidP="00976D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6A">
        <w:rPr>
          <w:rFonts w:ascii="Times New Roman" w:hAnsi="Times New Roman" w:cs="Times New Roman"/>
          <w:sz w:val="28"/>
          <w:szCs w:val="28"/>
        </w:rPr>
        <w:t>Wydawanie legitymacji według nowych wzorów, w tym dla osób niepełnosprawnych, które uzyskały orzeczenie potwierdzające niepełnosprawność po dniu 1 września 2017 roku</w:t>
      </w:r>
      <w:r w:rsidRPr="00976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D6A">
        <w:rPr>
          <w:rFonts w:ascii="Times New Roman" w:hAnsi="Times New Roman" w:cs="Times New Roman"/>
          <w:b/>
          <w:sz w:val="28"/>
          <w:szCs w:val="28"/>
          <w:u w:val="single"/>
        </w:rPr>
        <w:t>rozpocznie się w możliwie najszybszym terminie</w:t>
      </w:r>
      <w:r w:rsidRPr="00976D6A">
        <w:rPr>
          <w:rFonts w:ascii="Times New Roman" w:hAnsi="Times New Roman" w:cs="Times New Roman"/>
          <w:sz w:val="28"/>
          <w:szCs w:val="28"/>
        </w:rPr>
        <w:t xml:space="preserve">, po przeprowadzeniu wszystkich czynności niezbędnych do zapewnienia prawidłowej realizacji tego zadania. </w:t>
      </w:r>
    </w:p>
    <w:p w:rsidR="003B34AF" w:rsidRPr="00976D6A" w:rsidRDefault="003B34AF" w:rsidP="00976D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D6A">
        <w:rPr>
          <w:rFonts w:ascii="Times New Roman" w:hAnsi="Times New Roman" w:cs="Times New Roman"/>
          <w:sz w:val="28"/>
          <w:szCs w:val="28"/>
        </w:rPr>
        <w:t>Do czasu uzyskania nowej legitymacji:</w:t>
      </w:r>
    </w:p>
    <w:p w:rsidR="003B34AF" w:rsidRPr="00976D6A" w:rsidRDefault="00C27619" w:rsidP="00976D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FA">
        <w:rPr>
          <w:rFonts w:ascii="Times New Roman" w:hAnsi="Times New Roman" w:cs="Times New Roman"/>
          <w:b/>
          <w:sz w:val="28"/>
          <w:szCs w:val="28"/>
        </w:rPr>
        <w:t>o</w:t>
      </w:r>
      <w:r w:rsidR="003B34AF" w:rsidRPr="001609FA">
        <w:rPr>
          <w:rFonts w:ascii="Times New Roman" w:hAnsi="Times New Roman" w:cs="Times New Roman"/>
          <w:b/>
          <w:sz w:val="28"/>
          <w:szCs w:val="28"/>
        </w:rPr>
        <w:t xml:space="preserve">soba posiadająca </w:t>
      </w:r>
      <w:r w:rsidR="001609FA" w:rsidRPr="001609FA">
        <w:rPr>
          <w:rFonts w:ascii="Times New Roman" w:hAnsi="Times New Roman" w:cs="Times New Roman"/>
          <w:b/>
          <w:sz w:val="28"/>
          <w:szCs w:val="28"/>
        </w:rPr>
        <w:t xml:space="preserve">ważną </w:t>
      </w:r>
      <w:r w:rsidR="003B34AF" w:rsidRPr="001609FA">
        <w:rPr>
          <w:rFonts w:ascii="Times New Roman" w:hAnsi="Times New Roman" w:cs="Times New Roman"/>
          <w:b/>
          <w:sz w:val="28"/>
          <w:szCs w:val="28"/>
        </w:rPr>
        <w:t>legitymację</w:t>
      </w:r>
      <w:r w:rsidR="003B34AF" w:rsidRPr="00976D6A">
        <w:rPr>
          <w:rFonts w:ascii="Times New Roman" w:hAnsi="Times New Roman" w:cs="Times New Roman"/>
          <w:sz w:val="28"/>
          <w:szCs w:val="28"/>
        </w:rPr>
        <w:t xml:space="preserve"> wydaną na dotychczas obowiązujących wzorach ma pełne prawo posługiwać się legitymacją, wszędzie tam, gdzie legitym</w:t>
      </w:r>
      <w:r w:rsidRPr="00976D6A">
        <w:rPr>
          <w:rFonts w:ascii="Times New Roman" w:hAnsi="Times New Roman" w:cs="Times New Roman"/>
          <w:sz w:val="28"/>
          <w:szCs w:val="28"/>
        </w:rPr>
        <w:t>acja jest dokumentem uprawniający</w:t>
      </w:r>
      <w:r w:rsidR="003B34AF" w:rsidRPr="00976D6A">
        <w:rPr>
          <w:rFonts w:ascii="Times New Roman" w:hAnsi="Times New Roman" w:cs="Times New Roman"/>
          <w:sz w:val="28"/>
          <w:szCs w:val="28"/>
        </w:rPr>
        <w:t xml:space="preserve">m do ulg i świadczeń – prawo posługiwania się dotychczasową legitymacją wynika z faktu, że wszystkie legitymacje wystawione do dnia 31 sierpnia br. </w:t>
      </w:r>
      <w:bookmarkStart w:id="0" w:name="_GoBack"/>
      <w:bookmarkEnd w:id="0"/>
      <w:r w:rsidR="003B34AF" w:rsidRPr="00976D6A">
        <w:rPr>
          <w:rFonts w:ascii="Times New Roman" w:hAnsi="Times New Roman" w:cs="Times New Roman"/>
          <w:sz w:val="28"/>
          <w:szCs w:val="28"/>
        </w:rPr>
        <w:t>Zachowują ważność na cz</w:t>
      </w:r>
      <w:r w:rsidRPr="00976D6A">
        <w:rPr>
          <w:rFonts w:ascii="Times New Roman" w:hAnsi="Times New Roman" w:cs="Times New Roman"/>
          <w:sz w:val="28"/>
          <w:szCs w:val="28"/>
        </w:rPr>
        <w:t>a</w:t>
      </w:r>
      <w:r w:rsidR="003B34AF" w:rsidRPr="00976D6A">
        <w:rPr>
          <w:rFonts w:ascii="Times New Roman" w:hAnsi="Times New Roman" w:cs="Times New Roman"/>
          <w:sz w:val="28"/>
          <w:szCs w:val="28"/>
        </w:rPr>
        <w:t>s w nich określony</w:t>
      </w:r>
      <w:r w:rsidRPr="00976D6A">
        <w:rPr>
          <w:rFonts w:ascii="Times New Roman" w:hAnsi="Times New Roman" w:cs="Times New Roman"/>
          <w:sz w:val="28"/>
          <w:szCs w:val="28"/>
        </w:rPr>
        <w:t>.</w:t>
      </w:r>
    </w:p>
    <w:p w:rsidR="00C27619" w:rsidRPr="00976D6A" w:rsidRDefault="00C27619" w:rsidP="00976D6A">
      <w:pPr>
        <w:pStyle w:val="Akapitzlis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6A">
        <w:rPr>
          <w:rFonts w:ascii="Times New Roman" w:hAnsi="Times New Roman" w:cs="Times New Roman"/>
          <w:sz w:val="28"/>
          <w:szCs w:val="28"/>
        </w:rPr>
        <w:t>Nie ma zatem obowiązku wymiany ważnych legitymacji w danych na dotychczasowych wzorach na legitymację wg wzoru obowiązującego od 1 września tego roku;</w:t>
      </w:r>
    </w:p>
    <w:p w:rsidR="003B34AF" w:rsidRPr="00976D6A" w:rsidRDefault="00976D6A" w:rsidP="00976D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FA">
        <w:rPr>
          <w:rFonts w:ascii="Times New Roman" w:hAnsi="Times New Roman" w:cs="Times New Roman"/>
          <w:b/>
          <w:sz w:val="28"/>
          <w:szCs w:val="28"/>
        </w:rPr>
        <w:t>o</w:t>
      </w:r>
      <w:r w:rsidR="00A61BF9" w:rsidRPr="001609FA">
        <w:rPr>
          <w:rFonts w:ascii="Times New Roman" w:hAnsi="Times New Roman" w:cs="Times New Roman"/>
          <w:b/>
          <w:sz w:val="28"/>
          <w:szCs w:val="28"/>
        </w:rPr>
        <w:t>soba, która nie  posiada</w:t>
      </w:r>
      <w:r w:rsidR="00C27619" w:rsidRPr="001609FA">
        <w:rPr>
          <w:rFonts w:ascii="Times New Roman" w:hAnsi="Times New Roman" w:cs="Times New Roman"/>
          <w:b/>
          <w:sz w:val="28"/>
          <w:szCs w:val="28"/>
        </w:rPr>
        <w:t xml:space="preserve"> legitymacji</w:t>
      </w:r>
      <w:r w:rsidR="00C27619" w:rsidRPr="00976D6A">
        <w:rPr>
          <w:rFonts w:ascii="Times New Roman" w:hAnsi="Times New Roman" w:cs="Times New Roman"/>
          <w:sz w:val="28"/>
          <w:szCs w:val="28"/>
        </w:rPr>
        <w:t xml:space="preserve">, w celu korzystania z określonych ulg i uprawnień powinna posługiwać się ważnym orzeczeniem potwierdzającym niepełnosprawność. To bowiem orzeczenie dokumentuje status osoby jako niepełnosprawnej, natomiast legitymacja jest dokumentem potwierdzającym wydanie przedmiotowego orzeczenia. </w:t>
      </w:r>
    </w:p>
    <w:p w:rsidR="00C27619" w:rsidRPr="00A61BF9" w:rsidRDefault="00C27619" w:rsidP="00A61BF9">
      <w:pPr>
        <w:pStyle w:val="Akapitzlis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F9">
        <w:rPr>
          <w:rFonts w:ascii="Times New Roman" w:hAnsi="Times New Roman" w:cs="Times New Roman"/>
          <w:sz w:val="28"/>
          <w:szCs w:val="28"/>
        </w:rPr>
        <w:t>W szczególności dotyczy to korzystania z ulgowych przejazdów środkami pub</w:t>
      </w:r>
      <w:r w:rsidR="00976D6A" w:rsidRPr="00A61BF9">
        <w:rPr>
          <w:rFonts w:ascii="Times New Roman" w:hAnsi="Times New Roman" w:cs="Times New Roman"/>
          <w:sz w:val="28"/>
          <w:szCs w:val="28"/>
        </w:rPr>
        <w:t>licznego transportu zbiorowego (</w:t>
      </w:r>
      <w:r w:rsidRPr="00A61BF9">
        <w:rPr>
          <w:rFonts w:ascii="Times New Roman" w:hAnsi="Times New Roman" w:cs="Times New Roman"/>
          <w:sz w:val="28"/>
          <w:szCs w:val="28"/>
        </w:rPr>
        <w:t xml:space="preserve">PKS, PKP). W świetle wyjaśnień Ministerstwa Infrastruktury i Budownictwa </w:t>
      </w:r>
      <w:r w:rsidR="00976D6A" w:rsidRPr="00A61BF9">
        <w:rPr>
          <w:rFonts w:ascii="Times New Roman" w:hAnsi="Times New Roman" w:cs="Times New Roman"/>
          <w:sz w:val="28"/>
          <w:szCs w:val="28"/>
        </w:rPr>
        <w:t>w</w:t>
      </w:r>
      <w:r w:rsidRPr="00A61BF9">
        <w:rPr>
          <w:rFonts w:ascii="Times New Roman" w:hAnsi="Times New Roman" w:cs="Times New Roman"/>
          <w:sz w:val="28"/>
          <w:szCs w:val="28"/>
        </w:rPr>
        <w:t xml:space="preserve"> przypadku posiadania orzeczenia o niepełnosprawności albo orzeczenia o stopniu niepełnosprawności nie jest konieczne posiadanie również legitymacji (…). </w:t>
      </w:r>
    </w:p>
    <w:sectPr w:rsidR="00C27619" w:rsidRPr="00A6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26B5F"/>
    <w:multiLevelType w:val="hybridMultilevel"/>
    <w:tmpl w:val="A3707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AF"/>
    <w:rsid w:val="001609FA"/>
    <w:rsid w:val="003B34AF"/>
    <w:rsid w:val="00595458"/>
    <w:rsid w:val="00976D6A"/>
    <w:rsid w:val="00A61BF9"/>
    <w:rsid w:val="00C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4BF6-3D28-46D6-985F-31DF4DAA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6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3</cp:revision>
  <cp:lastPrinted>2017-10-24T13:03:00Z</cp:lastPrinted>
  <dcterms:created xsi:type="dcterms:W3CDTF">2017-10-24T12:35:00Z</dcterms:created>
  <dcterms:modified xsi:type="dcterms:W3CDTF">2017-10-24T13:05:00Z</dcterms:modified>
</cp:coreProperties>
</file>