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98" w:rsidRDefault="006E1498" w:rsidP="006E1498">
      <w:pPr>
        <w:pStyle w:val="Nagwek1"/>
      </w:pPr>
      <w:r>
        <w:t xml:space="preserve">WNIOSEK </w:t>
      </w:r>
    </w:p>
    <w:p w:rsidR="006E1498" w:rsidRDefault="006E1498" w:rsidP="006E14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WYRAŻENIE ZGODY NA CZASOWE ZAJĘCIE TERENU</w:t>
      </w:r>
    </w:p>
    <w:p w:rsidR="006E1498" w:rsidRDefault="006E1498" w:rsidP="006E1498">
      <w:pPr>
        <w:jc w:val="center"/>
        <w:rPr>
          <w:rFonts w:ascii="Arial" w:hAnsi="Arial" w:cs="Arial"/>
          <w:b/>
          <w:bCs/>
        </w:rPr>
      </w:pPr>
    </w:p>
    <w:p w:rsidR="006E1498" w:rsidRDefault="006E1498" w:rsidP="006E149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Podstawa prawna :</w:t>
      </w:r>
    </w:p>
    <w:p w:rsidR="00AB07A5" w:rsidRPr="00EF1EEF" w:rsidRDefault="006E1498" w:rsidP="006E1498">
      <w:pPr>
        <w:jc w:val="both"/>
        <w:rPr>
          <w:rFonts w:ascii="Arial" w:hAnsi="Arial" w:cs="Arial"/>
          <w:sz w:val="20"/>
          <w:szCs w:val="20"/>
        </w:rPr>
      </w:pPr>
      <w:r w:rsidRPr="00EF1EEF">
        <w:rPr>
          <w:rFonts w:ascii="Arial" w:hAnsi="Arial" w:cs="Arial"/>
          <w:sz w:val="20"/>
          <w:szCs w:val="20"/>
        </w:rPr>
        <w:t>Ustawa z dnia 21</w:t>
      </w:r>
      <w:r w:rsidR="00AB07A5" w:rsidRPr="00EF1EEF">
        <w:rPr>
          <w:rFonts w:ascii="Arial" w:hAnsi="Arial" w:cs="Arial"/>
          <w:sz w:val="20"/>
          <w:szCs w:val="20"/>
        </w:rPr>
        <w:t xml:space="preserve"> sierpnia 1997 roku o gospodarce </w:t>
      </w:r>
      <w:r w:rsidR="00E93A61" w:rsidRPr="00EF1EEF">
        <w:rPr>
          <w:rFonts w:ascii="Arial" w:hAnsi="Arial" w:cs="Arial"/>
          <w:sz w:val="20"/>
          <w:szCs w:val="20"/>
        </w:rPr>
        <w:t xml:space="preserve">nieruchomościami </w:t>
      </w:r>
    </w:p>
    <w:p w:rsidR="006E1498" w:rsidRPr="00EF1EEF" w:rsidRDefault="00E93A61" w:rsidP="006E1498">
      <w:pPr>
        <w:jc w:val="both"/>
        <w:rPr>
          <w:rFonts w:ascii="Arial" w:hAnsi="Arial" w:cs="Arial"/>
          <w:sz w:val="20"/>
          <w:szCs w:val="20"/>
        </w:rPr>
      </w:pPr>
      <w:r w:rsidRPr="00EF1EEF">
        <w:rPr>
          <w:rFonts w:ascii="Arial" w:hAnsi="Arial" w:cs="Arial"/>
          <w:sz w:val="20"/>
          <w:szCs w:val="20"/>
        </w:rPr>
        <w:t>/</w:t>
      </w:r>
      <w:r w:rsidR="00EF1EEF" w:rsidRPr="00EF1EEF">
        <w:rPr>
          <w:rFonts w:ascii="Arial" w:hAnsi="Arial" w:cs="Arial"/>
          <w:sz w:val="20"/>
          <w:szCs w:val="20"/>
        </w:rPr>
        <w:t xml:space="preserve">tekst jednolity </w:t>
      </w:r>
      <w:r w:rsidRPr="00EF1EEF">
        <w:rPr>
          <w:rFonts w:ascii="Arial" w:hAnsi="Arial" w:cs="Arial"/>
          <w:sz w:val="20"/>
          <w:szCs w:val="20"/>
        </w:rPr>
        <w:t>Dz. U. z 201</w:t>
      </w:r>
      <w:r w:rsidR="00EF1EEF" w:rsidRPr="00EF1EEF">
        <w:rPr>
          <w:rFonts w:ascii="Arial" w:hAnsi="Arial" w:cs="Arial"/>
          <w:sz w:val="20"/>
          <w:szCs w:val="20"/>
        </w:rPr>
        <w:t>5</w:t>
      </w:r>
      <w:r w:rsidRPr="00EF1EEF">
        <w:rPr>
          <w:rFonts w:ascii="Arial" w:hAnsi="Arial" w:cs="Arial"/>
          <w:sz w:val="20"/>
          <w:szCs w:val="20"/>
        </w:rPr>
        <w:t xml:space="preserve"> roku, </w:t>
      </w:r>
      <w:r w:rsidR="006E1498" w:rsidRPr="00EF1EEF">
        <w:rPr>
          <w:rFonts w:ascii="Arial" w:hAnsi="Arial" w:cs="Arial"/>
          <w:sz w:val="20"/>
          <w:szCs w:val="20"/>
        </w:rPr>
        <w:t xml:space="preserve">poz. </w:t>
      </w:r>
      <w:r w:rsidR="00EF1EEF" w:rsidRPr="00EF1EEF">
        <w:rPr>
          <w:rFonts w:ascii="Arial" w:hAnsi="Arial" w:cs="Arial"/>
          <w:sz w:val="20"/>
          <w:szCs w:val="20"/>
        </w:rPr>
        <w:t>1774</w:t>
      </w:r>
      <w:r w:rsidR="006E1498" w:rsidRPr="00EF1EEF">
        <w:rPr>
          <w:rFonts w:ascii="Arial" w:hAnsi="Arial" w:cs="Arial"/>
          <w:sz w:val="20"/>
          <w:szCs w:val="20"/>
        </w:rPr>
        <w:t xml:space="preserve"> z </w:t>
      </w:r>
      <w:r w:rsidR="00AB07A5" w:rsidRPr="00EF1EEF">
        <w:rPr>
          <w:rFonts w:ascii="Arial" w:hAnsi="Arial" w:cs="Arial"/>
          <w:sz w:val="20"/>
          <w:szCs w:val="20"/>
        </w:rPr>
        <w:t>późniejszymi zmianami</w:t>
      </w:r>
      <w:r w:rsidR="006E1498" w:rsidRPr="00EF1EEF">
        <w:rPr>
          <w:rFonts w:ascii="Arial" w:hAnsi="Arial" w:cs="Arial"/>
          <w:sz w:val="20"/>
          <w:szCs w:val="20"/>
        </w:rPr>
        <w:t>/.</w:t>
      </w:r>
    </w:p>
    <w:p w:rsidR="006E1498" w:rsidRDefault="006E1498" w:rsidP="006E1498">
      <w:pPr>
        <w:jc w:val="both"/>
        <w:rPr>
          <w:rFonts w:ascii="Arial" w:hAnsi="Arial" w:cs="Arial"/>
        </w:rPr>
      </w:pPr>
    </w:p>
    <w:p w:rsidR="006E1498" w:rsidRDefault="006E1498" w:rsidP="006E14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Łomża, dnia ..................................</w:t>
      </w:r>
    </w:p>
    <w:p w:rsidR="006E1498" w:rsidRDefault="006E1498" w:rsidP="006E149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 i nazwisko – nazwa firmy :</w:t>
      </w:r>
    </w:p>
    <w:p w:rsidR="006E1498" w:rsidRDefault="006E1498" w:rsidP="006E1498">
      <w:pPr>
        <w:jc w:val="both"/>
        <w:rPr>
          <w:rFonts w:ascii="Arial" w:hAnsi="Arial" w:cs="Arial"/>
          <w:sz w:val="22"/>
        </w:rPr>
      </w:pPr>
    </w:p>
    <w:p w:rsidR="006E1498" w:rsidRDefault="006E1498" w:rsidP="006E149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</w:t>
      </w:r>
    </w:p>
    <w:p w:rsidR="006E1498" w:rsidRDefault="006E1498" w:rsidP="006E1498">
      <w:pPr>
        <w:jc w:val="both"/>
        <w:rPr>
          <w:rFonts w:ascii="Arial" w:hAnsi="Arial" w:cs="Arial"/>
          <w:sz w:val="22"/>
        </w:rPr>
      </w:pPr>
    </w:p>
    <w:p w:rsidR="006E1498" w:rsidRDefault="006E1498" w:rsidP="006E149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 : ......................................................</w:t>
      </w:r>
    </w:p>
    <w:p w:rsidR="006E1498" w:rsidRDefault="006E1498" w:rsidP="006E1498">
      <w:pPr>
        <w:jc w:val="both"/>
        <w:rPr>
          <w:rFonts w:ascii="Arial" w:hAnsi="Arial" w:cs="Arial"/>
          <w:sz w:val="22"/>
        </w:rPr>
      </w:pPr>
    </w:p>
    <w:p w:rsidR="006E1498" w:rsidRDefault="006E1498" w:rsidP="006E149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</w:t>
      </w:r>
    </w:p>
    <w:p w:rsidR="006E1498" w:rsidRDefault="006E1498" w:rsidP="006E1498">
      <w:pPr>
        <w:jc w:val="both"/>
        <w:rPr>
          <w:rFonts w:ascii="Arial" w:hAnsi="Arial" w:cs="Arial"/>
          <w:sz w:val="22"/>
        </w:rPr>
      </w:pPr>
    </w:p>
    <w:p w:rsidR="006E1498" w:rsidRDefault="006E1498" w:rsidP="006E149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 .....................................................</w:t>
      </w:r>
    </w:p>
    <w:p w:rsidR="006E1498" w:rsidRDefault="006E1498" w:rsidP="006E149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bCs/>
          <w:sz w:val="22"/>
        </w:rPr>
        <w:t>Urząd Miasta Łomży</w:t>
      </w:r>
    </w:p>
    <w:p w:rsidR="006E1498" w:rsidRDefault="006E1498" w:rsidP="006E149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Wydział Gospodarki Przestrzennej</w:t>
      </w:r>
    </w:p>
    <w:p w:rsidR="006E1498" w:rsidRDefault="006E1498" w:rsidP="006E149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Oddział Gospodarki Nieruchomościami</w:t>
      </w:r>
    </w:p>
    <w:p w:rsidR="006E1498" w:rsidRDefault="006E1498" w:rsidP="006E149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Stary Rynek 14</w:t>
      </w:r>
    </w:p>
    <w:p w:rsidR="006E1498" w:rsidRDefault="006E1498" w:rsidP="006E1498">
      <w:pPr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18 – 400 Łomża</w:t>
      </w:r>
    </w:p>
    <w:p w:rsidR="006E1498" w:rsidRDefault="006E1498" w:rsidP="006E1498">
      <w:pPr>
        <w:jc w:val="center"/>
        <w:rPr>
          <w:rFonts w:ascii="Arial" w:hAnsi="Arial" w:cs="Arial"/>
          <w:b/>
          <w:bCs/>
        </w:rPr>
      </w:pPr>
    </w:p>
    <w:p w:rsidR="006E1498" w:rsidRDefault="006E1498" w:rsidP="006E1498">
      <w:pPr>
        <w:jc w:val="center"/>
        <w:rPr>
          <w:rFonts w:ascii="Arial" w:hAnsi="Arial" w:cs="Arial"/>
          <w:b/>
          <w:bCs/>
        </w:rPr>
      </w:pPr>
    </w:p>
    <w:p w:rsidR="006E1498" w:rsidRDefault="006E1498" w:rsidP="006E149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z w:val="22"/>
        </w:rPr>
        <w:t xml:space="preserve">Proszę o wyrażenie zgody na </w:t>
      </w:r>
      <w:r>
        <w:rPr>
          <w:rFonts w:ascii="Arial" w:hAnsi="Arial" w:cs="Arial"/>
          <w:b/>
          <w:bCs/>
          <w:sz w:val="22"/>
        </w:rPr>
        <w:t xml:space="preserve">zajęcie terenu </w:t>
      </w:r>
      <w:r>
        <w:rPr>
          <w:rFonts w:ascii="Arial" w:hAnsi="Arial" w:cs="Arial"/>
          <w:sz w:val="22"/>
        </w:rPr>
        <w:t>dla inwestycji polegającej na :</w:t>
      </w:r>
    </w:p>
    <w:p w:rsidR="006E1498" w:rsidRDefault="006E1498" w:rsidP="006E1498">
      <w:pPr>
        <w:jc w:val="both"/>
        <w:rPr>
          <w:rFonts w:ascii="Arial" w:hAnsi="Arial" w:cs="Arial"/>
          <w:sz w:val="22"/>
        </w:rPr>
      </w:pPr>
    </w:p>
    <w:p w:rsidR="006E1498" w:rsidRPr="00EF1EEF" w:rsidRDefault="006E1498" w:rsidP="006E1498">
      <w:pPr>
        <w:jc w:val="both"/>
        <w:rPr>
          <w:rFonts w:ascii="Arial" w:hAnsi="Arial" w:cs="Arial"/>
          <w:sz w:val="16"/>
          <w:szCs w:val="16"/>
        </w:rPr>
      </w:pPr>
      <w:r w:rsidRPr="00EF1EEF">
        <w:rPr>
          <w:rFonts w:ascii="Arial" w:hAnsi="Arial" w:cs="Arial"/>
          <w:sz w:val="16"/>
          <w:szCs w:val="16"/>
        </w:rPr>
        <w:t>( nazwa zgodna z wnioskiem o pozwolenie na budowę lub zgłoszenie wykonania robót )</w:t>
      </w:r>
    </w:p>
    <w:p w:rsidR="006E1498" w:rsidRDefault="006E1498" w:rsidP="006E1498">
      <w:pPr>
        <w:jc w:val="both"/>
        <w:rPr>
          <w:rFonts w:ascii="Arial" w:hAnsi="Arial" w:cs="Arial"/>
          <w:sz w:val="22"/>
        </w:rPr>
      </w:pPr>
    </w:p>
    <w:p w:rsidR="006E1498" w:rsidRDefault="006E1498" w:rsidP="006E149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</w:t>
      </w:r>
    </w:p>
    <w:p w:rsidR="006E1498" w:rsidRDefault="006E1498" w:rsidP="006E1498">
      <w:pPr>
        <w:jc w:val="both"/>
        <w:rPr>
          <w:rFonts w:ascii="Arial" w:hAnsi="Arial" w:cs="Arial"/>
          <w:sz w:val="22"/>
        </w:rPr>
      </w:pPr>
    </w:p>
    <w:p w:rsidR="006E1498" w:rsidRDefault="006E1498" w:rsidP="006E149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</w:t>
      </w:r>
    </w:p>
    <w:p w:rsidR="006E1498" w:rsidRDefault="006E1498" w:rsidP="006E1498">
      <w:pPr>
        <w:jc w:val="both"/>
        <w:rPr>
          <w:rFonts w:ascii="Arial" w:hAnsi="Arial" w:cs="Arial"/>
          <w:sz w:val="22"/>
        </w:rPr>
      </w:pPr>
    </w:p>
    <w:p w:rsidR="006E1498" w:rsidRDefault="006E1498" w:rsidP="006E149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Obręb ................................, działka ( i ) nr : ..............................................................................</w:t>
      </w:r>
    </w:p>
    <w:p w:rsidR="006E1498" w:rsidRDefault="006E1498" w:rsidP="006E1498">
      <w:pPr>
        <w:jc w:val="both"/>
        <w:rPr>
          <w:rFonts w:ascii="Arial" w:hAnsi="Arial" w:cs="Arial"/>
          <w:sz w:val="20"/>
        </w:rPr>
      </w:pPr>
    </w:p>
    <w:p w:rsidR="006E1498" w:rsidRDefault="006E1498" w:rsidP="006E149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Obręb ................................, działka ( i ) nr : ..............................................................................</w:t>
      </w:r>
    </w:p>
    <w:p w:rsidR="006E1498" w:rsidRDefault="006E1498" w:rsidP="006E1498">
      <w:pPr>
        <w:jc w:val="both"/>
        <w:rPr>
          <w:rFonts w:ascii="Arial" w:hAnsi="Arial" w:cs="Arial"/>
          <w:sz w:val="20"/>
        </w:rPr>
      </w:pPr>
    </w:p>
    <w:p w:rsidR="006E1498" w:rsidRDefault="006E1498" w:rsidP="006E149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Obręb ................................, działka ( i ) nr : ..............................................................................</w:t>
      </w:r>
    </w:p>
    <w:p w:rsidR="006E1498" w:rsidRDefault="006E1498" w:rsidP="006E1498">
      <w:pPr>
        <w:jc w:val="both"/>
        <w:rPr>
          <w:rFonts w:ascii="Arial" w:hAnsi="Arial" w:cs="Arial"/>
          <w:sz w:val="20"/>
        </w:rPr>
      </w:pPr>
    </w:p>
    <w:p w:rsidR="006E1498" w:rsidRDefault="006E1498" w:rsidP="006E149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stanowiące własność Miasta Łomża lub Skarbu Państwa</w:t>
      </w:r>
      <w:r>
        <w:rPr>
          <w:rFonts w:ascii="Arial" w:hAnsi="Arial" w:cs="Arial"/>
          <w:sz w:val="22"/>
        </w:rPr>
        <w:t>.</w:t>
      </w:r>
    </w:p>
    <w:p w:rsidR="00EF1EEF" w:rsidRDefault="00EF1EEF" w:rsidP="00EF1EEF">
      <w:pPr>
        <w:pStyle w:val="Standard"/>
        <w:jc w:val="both"/>
        <w:rPr>
          <w:rFonts w:ascii="Times New Roman" w:hAnsi="Times New Roman"/>
          <w:color w:val="000000"/>
        </w:rPr>
      </w:pPr>
    </w:p>
    <w:p w:rsidR="00EF1EEF" w:rsidRPr="004318D1" w:rsidRDefault="00EF1EEF" w:rsidP="00EF1EEF">
      <w:pPr>
        <w:pStyle w:val="Standard"/>
        <w:jc w:val="center"/>
        <w:rPr>
          <w:rFonts w:cs="Arial"/>
          <w:b/>
          <w:color w:val="000000"/>
          <w:sz w:val="18"/>
          <w:szCs w:val="18"/>
        </w:rPr>
      </w:pPr>
      <w:r w:rsidRPr="004318D1">
        <w:rPr>
          <w:rFonts w:cs="Arial"/>
          <w:b/>
          <w:color w:val="000000"/>
          <w:sz w:val="18"/>
          <w:szCs w:val="18"/>
        </w:rPr>
        <w:t>Przetwarzanie danych osobowych</w:t>
      </w:r>
    </w:p>
    <w:p w:rsidR="00EF1EEF" w:rsidRPr="004318D1" w:rsidRDefault="00EF1EEF" w:rsidP="00EF1EEF">
      <w:pPr>
        <w:pStyle w:val="Standard"/>
        <w:jc w:val="both"/>
        <w:rPr>
          <w:rFonts w:cs="Arial"/>
          <w:color w:val="000000"/>
          <w:sz w:val="18"/>
          <w:szCs w:val="18"/>
        </w:rPr>
      </w:pPr>
      <w:r w:rsidRPr="004318D1">
        <w:rPr>
          <w:rFonts w:cs="Arial"/>
          <w:color w:val="000000"/>
          <w:sz w:val="18"/>
          <w:szCs w:val="18"/>
        </w:rPr>
        <w:t>Na podstawie art. 24 ust. 1 ustawy z dnia 29 sierpnia 1997r. o ochronie danych osobowych (</w:t>
      </w:r>
      <w:proofErr w:type="spellStart"/>
      <w:r w:rsidRPr="004318D1">
        <w:rPr>
          <w:rFonts w:cs="Arial"/>
          <w:color w:val="000000"/>
          <w:sz w:val="18"/>
          <w:szCs w:val="18"/>
        </w:rPr>
        <w:t>t.j</w:t>
      </w:r>
      <w:proofErr w:type="spellEnd"/>
      <w:r w:rsidRPr="004318D1">
        <w:rPr>
          <w:rFonts w:cs="Arial"/>
          <w:color w:val="000000"/>
          <w:sz w:val="18"/>
          <w:szCs w:val="18"/>
        </w:rPr>
        <w:t xml:space="preserve">. Dz. U. 2015, poz. 2135 ze zm.) przyjmuję do wiadomości, że administratorem danych osobowych podanych przeze mnie we wniosku, niezbędnych </w:t>
      </w:r>
      <w:r>
        <w:rPr>
          <w:rFonts w:cs="Arial"/>
          <w:color w:val="000000"/>
          <w:sz w:val="18"/>
          <w:szCs w:val="18"/>
        </w:rPr>
        <w:t xml:space="preserve">                       </w:t>
      </w:r>
      <w:r w:rsidRPr="004318D1">
        <w:rPr>
          <w:rFonts w:cs="Arial"/>
          <w:color w:val="000000"/>
          <w:sz w:val="18"/>
          <w:szCs w:val="18"/>
        </w:rPr>
        <w:t>do załatwienia sprawy jest Prezydent Miasta Łomża z siedzibą w Łomży, Stary Rynek 14, a dane będą przetwarzane wyłącznie w celu, w którym zostały podane. Ponadto przysługuje mi prawo dostępu do treści swoich danych i ich poprawiania.</w:t>
      </w:r>
    </w:p>
    <w:p w:rsidR="006E1498" w:rsidRDefault="006E1498" w:rsidP="006E1498">
      <w:pPr>
        <w:jc w:val="center"/>
        <w:rPr>
          <w:rFonts w:ascii="Arial" w:hAnsi="Arial" w:cs="Arial"/>
          <w:b/>
          <w:bCs/>
          <w:sz w:val="22"/>
        </w:rPr>
      </w:pPr>
    </w:p>
    <w:p w:rsidR="006E1498" w:rsidRDefault="006E1498" w:rsidP="006E1498">
      <w:pPr>
        <w:jc w:val="center"/>
        <w:rPr>
          <w:rFonts w:ascii="Arial" w:hAnsi="Arial" w:cs="Arial"/>
          <w:b/>
          <w:bCs/>
          <w:sz w:val="22"/>
        </w:rPr>
      </w:pPr>
    </w:p>
    <w:p w:rsidR="006E1498" w:rsidRDefault="006E1498" w:rsidP="006E14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.............................................</w:t>
      </w:r>
    </w:p>
    <w:p w:rsidR="006E1498" w:rsidRDefault="006E1498" w:rsidP="006E149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18"/>
        </w:rPr>
        <w:t>/ podpis wnioskodawcy /</w:t>
      </w:r>
    </w:p>
    <w:p w:rsidR="00EF1EEF" w:rsidRDefault="00EF1EEF" w:rsidP="006E1498">
      <w:pPr>
        <w:jc w:val="both"/>
        <w:rPr>
          <w:rFonts w:ascii="Arial" w:hAnsi="Arial" w:cs="Arial"/>
          <w:b/>
          <w:bCs/>
          <w:sz w:val="18"/>
        </w:rPr>
      </w:pPr>
    </w:p>
    <w:p w:rsidR="00EF1EEF" w:rsidRDefault="00EF1EEF" w:rsidP="006E1498">
      <w:pPr>
        <w:jc w:val="both"/>
        <w:rPr>
          <w:rFonts w:ascii="Arial" w:hAnsi="Arial" w:cs="Arial"/>
          <w:b/>
          <w:bCs/>
          <w:sz w:val="18"/>
        </w:rPr>
      </w:pPr>
    </w:p>
    <w:p w:rsidR="006E1498" w:rsidRDefault="006E1498" w:rsidP="006E1498">
      <w:pPr>
        <w:jc w:val="both"/>
        <w:rPr>
          <w:rFonts w:ascii="Arial" w:hAnsi="Arial" w:cs="Arial"/>
          <w:b/>
          <w:bCs/>
          <w:sz w:val="18"/>
        </w:rPr>
      </w:pPr>
      <w:bookmarkStart w:id="0" w:name="_GoBack"/>
      <w:bookmarkEnd w:id="0"/>
      <w:r>
        <w:rPr>
          <w:rFonts w:ascii="Arial" w:hAnsi="Arial" w:cs="Arial"/>
          <w:b/>
          <w:bCs/>
          <w:sz w:val="18"/>
        </w:rPr>
        <w:t>Załączniki :</w:t>
      </w:r>
    </w:p>
    <w:p w:rsidR="006E1498" w:rsidRDefault="006E1498" w:rsidP="006E1498">
      <w:pPr>
        <w:pStyle w:val="Tekstpodstawowy2"/>
        <w:numPr>
          <w:ilvl w:val="0"/>
          <w:numId w:val="1"/>
        </w:numPr>
      </w:pPr>
      <w:r>
        <w:t>Komplet planów sytuacyjno-wysokościowych ( z kolorowym oznaczeniem inwestycji i działek w zakresie wniosku ).</w:t>
      </w:r>
    </w:p>
    <w:p w:rsidR="006E1498" w:rsidRDefault="006E1498" w:rsidP="006E1498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Komplet map ewidencji gruntów z naniesioną inwestycją ( dla sieci uzbrojenia terenu z oznaczeniami </w:t>
      </w:r>
      <w:proofErr w:type="spellStart"/>
      <w:r>
        <w:rPr>
          <w:rFonts w:ascii="Arial" w:hAnsi="Arial" w:cs="Arial"/>
          <w:sz w:val="18"/>
        </w:rPr>
        <w:t>j.w</w:t>
      </w:r>
      <w:proofErr w:type="spellEnd"/>
      <w:r>
        <w:rPr>
          <w:rFonts w:ascii="Arial" w:hAnsi="Arial" w:cs="Arial"/>
          <w:sz w:val="18"/>
        </w:rPr>
        <w:t>.).</w:t>
      </w:r>
    </w:p>
    <w:p w:rsidR="006E1498" w:rsidRDefault="006E1498" w:rsidP="006E1498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Decyzja o ustaleniu lokalizacji inwestycji celu publicznego lub wypis z wyrysem z miejscowego planu zagospodarowania przestrzennego.</w:t>
      </w:r>
    </w:p>
    <w:p w:rsidR="006E1498" w:rsidRDefault="006E1498" w:rsidP="006E1498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Warunki gestora sieci dotyczące przyłączenia.</w:t>
      </w:r>
    </w:p>
    <w:p w:rsidR="006E1498" w:rsidRDefault="006E1498" w:rsidP="006E1498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Opinia ZUPD z mapą.</w:t>
      </w:r>
    </w:p>
    <w:p w:rsidR="006E1498" w:rsidRDefault="006E1498" w:rsidP="006E1498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Decyzja ZDM i KP dla lokalizacji inwestycji na działkach drogowych.</w:t>
      </w:r>
    </w:p>
    <w:p w:rsidR="00EF1EEF" w:rsidRDefault="006E1498" w:rsidP="00DA700A">
      <w:pPr>
        <w:numPr>
          <w:ilvl w:val="0"/>
          <w:numId w:val="1"/>
        </w:numPr>
        <w:jc w:val="both"/>
      </w:pPr>
      <w:r w:rsidRPr="00EF1EEF">
        <w:rPr>
          <w:rFonts w:ascii="Arial" w:hAnsi="Arial" w:cs="Arial"/>
          <w:sz w:val="18"/>
        </w:rPr>
        <w:t>Uzgodnienia z zarządcami lub użytkownikami terenów Gminy lub Skarbu Państwa.</w:t>
      </w:r>
    </w:p>
    <w:p w:rsidR="00EF1EEF" w:rsidRDefault="00EF1EEF"/>
    <w:sectPr w:rsidR="00EF1EEF" w:rsidSect="00EF1EEF">
      <w:pgSz w:w="11906" w:h="16838"/>
      <w:pgMar w:top="567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D5D8D"/>
    <w:multiLevelType w:val="hybridMultilevel"/>
    <w:tmpl w:val="09F8A8C4"/>
    <w:lvl w:ilvl="0" w:tplc="A2449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98"/>
    <w:rsid w:val="00070FC9"/>
    <w:rsid w:val="00100F4C"/>
    <w:rsid w:val="003D08F8"/>
    <w:rsid w:val="0048626A"/>
    <w:rsid w:val="006E1498"/>
    <w:rsid w:val="009249FF"/>
    <w:rsid w:val="00AB07A5"/>
    <w:rsid w:val="00B96803"/>
    <w:rsid w:val="00DE21E8"/>
    <w:rsid w:val="00E93A61"/>
    <w:rsid w:val="00EB692C"/>
    <w:rsid w:val="00E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5FB8F-B50B-45BA-BD24-9D97A989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49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E1498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E1498"/>
    <w:pPr>
      <w:jc w:val="both"/>
    </w:pPr>
    <w:rPr>
      <w:rFonts w:ascii="Arial" w:hAnsi="Arial" w:cs="Arial"/>
      <w:sz w:val="18"/>
    </w:rPr>
  </w:style>
  <w:style w:type="paragraph" w:customStyle="1" w:styleId="Standard">
    <w:name w:val="Standard"/>
    <w:rsid w:val="00EF1EEF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</vt:lpstr>
    </vt:vector>
  </TitlesOfParts>
  <Company>FIRMA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JA</dc:creator>
  <cp:keywords/>
  <dc:description/>
  <cp:lastModifiedBy>S.Jablonowski</cp:lastModifiedBy>
  <cp:revision>2</cp:revision>
  <dcterms:created xsi:type="dcterms:W3CDTF">2016-05-20T11:22:00Z</dcterms:created>
  <dcterms:modified xsi:type="dcterms:W3CDTF">2016-05-20T11:22:00Z</dcterms:modified>
</cp:coreProperties>
</file>