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7" w:rsidRDefault="00B60577" w:rsidP="00C93BC4">
      <w:pPr>
        <w:spacing w:after="120"/>
        <w:jc w:val="center"/>
        <w:rPr>
          <w:rStyle w:val="Uwydatnienie"/>
          <w:rFonts w:ascii="Calibri" w:hAnsi="Calibri"/>
          <w:b/>
          <w:sz w:val="28"/>
          <w:szCs w:val="28"/>
        </w:rPr>
      </w:pPr>
    </w:p>
    <w:p w:rsidR="00C93BC4" w:rsidRPr="00C93BC4" w:rsidRDefault="00C93BC4" w:rsidP="00C93BC4">
      <w:pPr>
        <w:spacing w:after="120"/>
        <w:jc w:val="center"/>
        <w:rPr>
          <w:rStyle w:val="Uwydatnienie"/>
          <w:rFonts w:ascii="Calibri" w:hAnsi="Calibri"/>
          <w:b/>
          <w:sz w:val="28"/>
          <w:szCs w:val="28"/>
        </w:rPr>
      </w:pPr>
      <w:r w:rsidRPr="00C93BC4">
        <w:rPr>
          <w:rStyle w:val="Uwydatnienie"/>
          <w:rFonts w:ascii="Calibri" w:hAnsi="Calibri"/>
          <w:b/>
          <w:sz w:val="28"/>
          <w:szCs w:val="28"/>
        </w:rPr>
        <w:t>OŚWIADCZENIE</w:t>
      </w:r>
    </w:p>
    <w:p w:rsidR="00A56875" w:rsidRPr="00C93BC4" w:rsidRDefault="00A56875" w:rsidP="00C93BC4">
      <w:pPr>
        <w:spacing w:after="120"/>
        <w:jc w:val="center"/>
        <w:rPr>
          <w:rStyle w:val="Uwydatnienie"/>
          <w:rFonts w:ascii="Calibri" w:hAnsi="Calibri"/>
          <w:vertAlign w:val="superscript"/>
        </w:rPr>
      </w:pPr>
      <w:r w:rsidRPr="00C93BC4">
        <w:rPr>
          <w:rStyle w:val="Uwydatnienie"/>
          <w:rFonts w:ascii="Calibri" w:hAnsi="Calibri"/>
        </w:rPr>
        <w:t>KLAUZULA INFORMACYJNA</w:t>
      </w:r>
    </w:p>
    <w:p w:rsidR="00A56875" w:rsidRDefault="00176C79" w:rsidP="00D85EF4">
      <w:pPr>
        <w:spacing w:before="100" w:beforeAutospacing="1" w:after="600"/>
        <w:ind w:firstLine="360"/>
        <w:jc w:val="both"/>
        <w:rPr>
          <w:rFonts w:eastAsia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="00A56875">
        <w:rPr>
          <w:rFonts w:ascii="Calibri" w:hAnsi="Calibri"/>
          <w:b/>
          <w:sz w:val="20"/>
          <w:szCs w:val="20"/>
        </w:rPr>
        <w:t>Urząd Miejski w Łomży</w:t>
      </w:r>
      <w:r w:rsidR="00A56875">
        <w:rPr>
          <w:rFonts w:ascii="Calibri" w:hAnsi="Calibri"/>
          <w:sz w:val="20"/>
          <w:szCs w:val="20"/>
        </w:rPr>
        <w:t xml:space="preserve"> spełniając obowiązek informacyjny towarzyszący zbieraniu danych osobowych                            - art. 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 w:rsidR="00A56875">
          <w:rPr>
            <w:rStyle w:val="Hipercze"/>
            <w:rFonts w:ascii="Calibri" w:hAnsi="Calibri"/>
            <w:color w:val="auto"/>
            <w:sz w:val="20"/>
            <w:szCs w:val="20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="00A56875">
        <w:rPr>
          <w:rFonts w:ascii="Calibri" w:hAnsi="Calibri"/>
          <w:sz w:val="20"/>
          <w:szCs w:val="20"/>
        </w:rPr>
        <w:t>, informuje że</w:t>
      </w:r>
      <w:r w:rsidR="00A56875">
        <w:rPr>
          <w:rFonts w:ascii="Calibri" w:eastAsia="Times New Roman" w:hAnsi="Calibri"/>
          <w:sz w:val="20"/>
          <w:szCs w:val="20"/>
        </w:rPr>
        <w:t xml:space="preserve">: 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Pogrubienie"/>
          <w:bCs w:val="0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 xml:space="preserve">Administratorem Pani/Pana danych osobowych jest Urząd Miejski w Łomży z siedzibą w </w:t>
      </w:r>
      <w:r>
        <w:rPr>
          <w:rStyle w:val="Pogrubienie"/>
          <w:rFonts w:ascii="Calibri" w:hAnsi="Calibri"/>
          <w:color w:val="000000"/>
          <w:sz w:val="20"/>
          <w:szCs w:val="20"/>
        </w:rPr>
        <w:t xml:space="preserve">Pl. Stary Rynek 14, 18-400 Łomża, e-mail : </w:t>
      </w:r>
      <w:hyperlink r:id="rId6" w:history="1">
        <w:r>
          <w:rPr>
            <w:rStyle w:val="Hipercze"/>
            <w:rFonts w:ascii="Calibri" w:eastAsia="Lucida Sans Unicode" w:hAnsi="Calibri"/>
            <w:color w:val="000000"/>
            <w:sz w:val="20"/>
            <w:szCs w:val="20"/>
          </w:rPr>
          <w:t>prezydent@um.lomza.pl</w:t>
        </w:r>
      </w:hyperlink>
      <w:r>
        <w:rPr>
          <w:rStyle w:val="Hipercze"/>
          <w:rFonts w:ascii="Calibri" w:eastAsia="Lucida Sans Unicode" w:hAnsi="Calibri"/>
          <w:color w:val="000000"/>
          <w:sz w:val="20"/>
          <w:szCs w:val="20"/>
        </w:rPr>
        <w:t>, reprezentowany przez Prezydenta Miasta.</w:t>
      </w:r>
    </w:p>
    <w:p w:rsidR="00A56875" w:rsidRPr="00C41BCB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Calibri" w:hAnsi="Calibri"/>
          <w:color w:val="000000"/>
          <w:sz w:val="20"/>
          <w:szCs w:val="20"/>
        </w:rPr>
        <w:t xml:space="preserve">Dane kontaktowe Inspektora Ochrony Danych Osobowych w  Urzędzie Miejskim w Łomży, email </w:t>
      </w:r>
      <w:hyperlink r:id="rId7" w:history="1">
        <w:r>
          <w:rPr>
            <w:rStyle w:val="Hipercze"/>
            <w:rFonts w:ascii="Calibri" w:hAnsi="Calibri"/>
            <w:color w:val="000000"/>
            <w:sz w:val="20"/>
            <w:szCs w:val="20"/>
          </w:rPr>
          <w:t>a.kondraciuk@um.lomza.pl</w:t>
        </w:r>
      </w:hyperlink>
      <w:r>
        <w:rPr>
          <w:rFonts w:ascii="Calibri" w:hAnsi="Calibri"/>
          <w:color w:val="000000"/>
          <w:sz w:val="20"/>
          <w:szCs w:val="20"/>
        </w:rPr>
        <w:t xml:space="preserve"> tel. 86 215 67 33. </w:t>
      </w:r>
    </w:p>
    <w:p w:rsidR="00F31BCB" w:rsidRPr="00F31BCB" w:rsidRDefault="00A56875" w:rsidP="00F31BC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Uwydatnienie"/>
          <w:i w:val="0"/>
          <w:iCs w:val="0"/>
        </w:rPr>
      </w:pPr>
      <w:r w:rsidRPr="00C41BCB">
        <w:rPr>
          <w:rStyle w:val="Uwydatnienie"/>
          <w:rFonts w:ascii="Calibri" w:hAnsi="Calibri"/>
          <w:color w:val="000000"/>
          <w:sz w:val="20"/>
          <w:szCs w:val="20"/>
        </w:rPr>
        <w:t>Pani/Pana dane osobowe przetwarzane b</w:t>
      </w:r>
      <w:r w:rsidR="00E027F9" w:rsidRPr="00C41BCB">
        <w:rPr>
          <w:rStyle w:val="Uwydatnienie"/>
          <w:rFonts w:ascii="Calibri" w:hAnsi="Calibri"/>
          <w:color w:val="000000"/>
          <w:sz w:val="20"/>
          <w:szCs w:val="20"/>
        </w:rPr>
        <w:t xml:space="preserve">ędą w celu </w:t>
      </w:r>
      <w:r w:rsidR="00C93BC4" w:rsidRPr="00C41BCB">
        <w:rPr>
          <w:rStyle w:val="Uwydatnienie"/>
          <w:rFonts w:ascii="Calibri" w:hAnsi="Calibri"/>
          <w:color w:val="000000"/>
          <w:sz w:val="20"/>
          <w:szCs w:val="20"/>
        </w:rPr>
        <w:t>wypełnienia obowiązków prawnych ciążących na Urzędzie Miejskim w Łomży, tj. dokonania wpisu oraz prowadzenia rejestru działalności regulowanej       w zakresie odbierania odpadów komunalnych od właścici</w:t>
      </w:r>
      <w:r w:rsidR="00A825AE" w:rsidRPr="00C41BCB">
        <w:rPr>
          <w:rStyle w:val="Uwydatnienie"/>
          <w:rFonts w:ascii="Calibri" w:hAnsi="Calibri"/>
          <w:color w:val="000000"/>
          <w:sz w:val="20"/>
          <w:szCs w:val="20"/>
        </w:rPr>
        <w:t xml:space="preserve">eli </w:t>
      </w:r>
      <w:r w:rsidR="00B60577">
        <w:rPr>
          <w:rFonts w:asciiTheme="minorHAnsi" w:hAnsiTheme="minorHAnsi"/>
          <w:bCs/>
          <w:i/>
          <w:sz w:val="20"/>
          <w:szCs w:val="20"/>
        </w:rPr>
        <w:t xml:space="preserve">nieruchomości </w:t>
      </w:r>
      <w:r w:rsidR="00A825AE" w:rsidRPr="00C41BCB">
        <w:rPr>
          <w:rFonts w:asciiTheme="minorHAnsi" w:hAnsiTheme="minorHAnsi"/>
          <w:bCs/>
          <w:i/>
          <w:sz w:val="20"/>
          <w:szCs w:val="20"/>
        </w:rPr>
        <w:t>zlokalizowanych w granicach</w:t>
      </w:r>
      <w:r w:rsidR="00B60577">
        <w:rPr>
          <w:rFonts w:asciiTheme="minorHAnsi" w:hAnsiTheme="minorHAnsi"/>
          <w:bCs/>
          <w:i/>
          <w:sz w:val="20"/>
          <w:szCs w:val="20"/>
        </w:rPr>
        <w:t xml:space="preserve"> administracyjnych Miasta Łomży,</w:t>
      </w:r>
      <w:r w:rsidR="00B60577">
        <w:rPr>
          <w:rFonts w:asciiTheme="minorHAnsi" w:hAnsiTheme="minorHAnsi"/>
          <w:i/>
          <w:sz w:val="20"/>
          <w:szCs w:val="20"/>
        </w:rPr>
        <w:t xml:space="preserve"> a także przekazywania przez Urząd informacji związanych                              z wypełnianiem obowiązków wynikających z przepisów ustawy o utrzymaniu czystości i porządku                  w gminach oraz ustawy Prawo przedsiębiorców. W przypadku</w:t>
      </w:r>
      <w:r w:rsidR="00F31BCB">
        <w:rPr>
          <w:rFonts w:asciiTheme="minorHAnsi" w:hAnsiTheme="minorHAnsi"/>
          <w:i/>
          <w:sz w:val="20"/>
          <w:szCs w:val="20"/>
        </w:rPr>
        <w:t xml:space="preserve"> danych, których obowiązek podania nie wynika z przepisów prawa, Pani/Pana dane osobowe przetwarzane są na podstawie zgody – w celu wynikającym z treści wniosku/w celu ułatwienia kontaktu.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C83F65">
        <w:rPr>
          <w:rStyle w:val="Uwydatnienie"/>
          <w:rFonts w:ascii="Calibri" w:hAnsi="Calibri"/>
          <w:color w:val="000000"/>
          <w:sz w:val="20"/>
          <w:szCs w:val="20"/>
        </w:rPr>
        <w:t xml:space="preserve">Administrator danych nie planuje przekazywać danych osobowych  poza Europejski Obszar Gospodarczy, organizacji międzynarodowej, lub do państwa trzeciego. 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Pani/Pana dane osobowe będą przechowywane przez okres: 5lat.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Posiada Pani/Pan prawo dostępu do treści swoich danych, oraz prawo ich sprostowania, usunięcia, ograniczenia przetwarzania, prawo do przenoszenia danych.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A56875" w:rsidRDefault="00A56875" w:rsidP="00D85EF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Przysługuje  Pani/Panu prawo wniesienia skargi do Prezesa Urzędu Ochrony Danych Osobowych,                        gdy uzna Pani/Pan, iż</w:t>
      </w:r>
      <w:r>
        <w:rPr>
          <w:rFonts w:ascii="Calibri" w:hAnsi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przetwarzanie</w:t>
      </w:r>
      <w:r>
        <w:rPr>
          <w:rFonts w:ascii="Calibri" w:hAnsi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danych</w:t>
      </w:r>
      <w:r>
        <w:rPr>
          <w:rFonts w:ascii="Calibri" w:hAnsi="Calibri"/>
          <w:color w:val="000000"/>
          <w:spacing w:val="-9"/>
          <w:sz w:val="20"/>
          <w:szCs w:val="20"/>
        </w:rPr>
        <w:t xml:space="preserve">  </w:t>
      </w:r>
      <w:r>
        <w:rPr>
          <w:rFonts w:ascii="Calibri" w:hAnsi="Calibri"/>
          <w:color w:val="000000"/>
          <w:sz w:val="20"/>
          <w:szCs w:val="20"/>
        </w:rPr>
        <w:t>osobowych dotyczących</w:t>
      </w:r>
      <w:r>
        <w:rPr>
          <w:rFonts w:ascii="Calibri" w:hAnsi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Pani/Pana</w:t>
      </w:r>
      <w:r>
        <w:rPr>
          <w:rFonts w:ascii="Calibri" w:hAnsi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narusza przepisy</w:t>
      </w:r>
      <w:r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RODO.</w:t>
      </w:r>
    </w:p>
    <w:p w:rsidR="00A56875" w:rsidRDefault="00A56875" w:rsidP="00D85EF4">
      <w:pPr>
        <w:pStyle w:val="western"/>
        <w:numPr>
          <w:ilvl w:val="0"/>
          <w:numId w:val="1"/>
        </w:numPr>
        <w:spacing w:after="100" w:afterAutospacing="1" w:line="276" w:lineRule="auto"/>
        <w:jc w:val="both"/>
        <w:rPr>
          <w:rFonts w:ascii="Calibri" w:hAnsi="Calibri"/>
          <w:color w:val="auto"/>
          <w:sz w:val="20"/>
          <w:szCs w:val="20"/>
        </w:rPr>
      </w:pPr>
      <w:r>
        <w:rPr>
          <w:rStyle w:val="Uwydatnienie"/>
          <w:rFonts w:ascii="Calibri" w:hAnsi="Calibri"/>
          <w:color w:val="auto"/>
          <w:sz w:val="20"/>
          <w:szCs w:val="20"/>
        </w:rPr>
        <w:t>Podanie przez Panią/Pana dodatkowych informacji (numeru telefonu, adresu e-mail itp.) jest dobrowolne.</w:t>
      </w:r>
    </w:p>
    <w:p w:rsidR="00A56875" w:rsidRDefault="00A56875" w:rsidP="00D85EF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5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Pani/Pana dane osobowe nie będą przetwarzane w sposób zautomatyzowany i nie będą profilowane.</w:t>
      </w:r>
    </w:p>
    <w:p w:rsidR="00A56875" w:rsidRPr="0029232B" w:rsidRDefault="00F31BCB" w:rsidP="00F31BCB">
      <w:pPr>
        <w:spacing w:before="100" w:beforeAutospacing="1" w:after="100" w:afterAutospacing="1" w:line="256" w:lineRule="auto"/>
        <w:jc w:val="both"/>
        <w:rPr>
          <w:rFonts w:ascii="Calibri" w:hAnsi="Calibri"/>
          <w:b/>
          <w:sz w:val="22"/>
          <w:szCs w:val="22"/>
        </w:rPr>
      </w:pPr>
      <w:r w:rsidRPr="0029232B">
        <w:rPr>
          <w:rFonts w:ascii="Calibri" w:hAnsi="Calibri"/>
          <w:sz w:val="22"/>
          <w:szCs w:val="22"/>
        </w:rPr>
        <w:t xml:space="preserve">        </w:t>
      </w:r>
      <w:r w:rsidR="00D85EF4" w:rsidRPr="0029232B">
        <w:rPr>
          <w:rFonts w:ascii="Calibri" w:hAnsi="Calibri"/>
          <w:sz w:val="22"/>
          <w:szCs w:val="22"/>
        </w:rPr>
        <w:t xml:space="preserve">        </w:t>
      </w:r>
      <w:r w:rsidR="00A56875" w:rsidRPr="0029232B">
        <w:rPr>
          <w:rFonts w:ascii="Calibri" w:hAnsi="Calibri"/>
          <w:sz w:val="22"/>
          <w:szCs w:val="22"/>
        </w:rPr>
        <w:t>Oświadczam, że zapoznałam/em się z powyższą klauzurą informacyjną i zgodnie                                                                               z art. 6 ust. 1. lit. a Rozporządzenia Parlamentu Europejskiego i Rady (UE) 2016/679 z dnia 27 kwietnia                            2016 r.  wyrażam zgodę  na przetwarzanie moich danych osobowych, przez Urząd Miejski w Łomży</w:t>
      </w:r>
      <w:r w:rsidR="0029232B">
        <w:rPr>
          <w:rFonts w:ascii="Calibri" w:hAnsi="Calibri"/>
          <w:sz w:val="22"/>
          <w:szCs w:val="22"/>
        </w:rPr>
        <w:t xml:space="preserve">           </w:t>
      </w:r>
      <w:r w:rsidR="00A56875" w:rsidRPr="0029232B">
        <w:rPr>
          <w:rFonts w:ascii="Calibri" w:hAnsi="Calibri"/>
          <w:sz w:val="22"/>
          <w:szCs w:val="22"/>
        </w:rPr>
        <w:t xml:space="preserve"> z siedzibą w Pl. Stary Rynek 14, 18-400 Łomża, reprezentowany przez Prezydenta Miasta, </w:t>
      </w:r>
      <w:r w:rsidRPr="0029232B">
        <w:rPr>
          <w:rFonts w:ascii="Calibri" w:hAnsi="Calibri"/>
          <w:b/>
          <w:sz w:val="22"/>
          <w:szCs w:val="22"/>
        </w:rPr>
        <w:t>w celu</w:t>
      </w:r>
      <w:r w:rsidR="003F3B2C">
        <w:rPr>
          <w:rFonts w:ascii="Calibri" w:hAnsi="Calibri"/>
          <w:b/>
          <w:sz w:val="22"/>
          <w:szCs w:val="22"/>
        </w:rPr>
        <w:t xml:space="preserve"> dokonania wpisu oraz prowadzenia rejestru działalności regulowanej w zakresie odbierania odpadów komunalnych od właścicieli nieruchomości zlokalizowanych w granicach administracyjnych miasta Łomża, a także przekazywania przez Urząd informacji związanych                       z wypełnianiem obowiązków wynikających z przepisów ustawy o utrzymaniu czystości i porządku</w:t>
      </w:r>
      <w:r w:rsidR="006F37C0">
        <w:rPr>
          <w:rFonts w:ascii="Calibri" w:hAnsi="Calibri"/>
          <w:b/>
          <w:sz w:val="22"/>
          <w:szCs w:val="22"/>
        </w:rPr>
        <w:t xml:space="preserve">      </w:t>
      </w:r>
      <w:r w:rsidR="003F3B2C">
        <w:rPr>
          <w:rFonts w:ascii="Calibri" w:hAnsi="Calibri"/>
          <w:b/>
          <w:sz w:val="22"/>
          <w:szCs w:val="22"/>
        </w:rPr>
        <w:t xml:space="preserve"> w gminach oraz ustawy Prawo przedsiębiorców.</w:t>
      </w:r>
      <w:r w:rsidRPr="0029232B">
        <w:rPr>
          <w:rFonts w:ascii="Calibri" w:hAnsi="Calibri"/>
          <w:b/>
          <w:sz w:val="22"/>
          <w:szCs w:val="22"/>
        </w:rPr>
        <w:t xml:space="preserve"> </w:t>
      </w:r>
    </w:p>
    <w:p w:rsidR="00176C79" w:rsidRDefault="00176C79" w:rsidP="00D85EF4">
      <w:pPr>
        <w:spacing w:before="100" w:beforeAutospacing="1" w:after="100" w:afterAutospacing="1" w:line="256" w:lineRule="auto"/>
        <w:ind w:firstLine="360"/>
        <w:jc w:val="both"/>
        <w:rPr>
          <w:rFonts w:ascii="Calibri" w:hAnsi="Calibri"/>
          <w:sz w:val="20"/>
          <w:szCs w:val="20"/>
        </w:rPr>
      </w:pPr>
    </w:p>
    <w:p w:rsidR="00A56875" w:rsidRDefault="00A56875" w:rsidP="00D85EF4">
      <w:pPr>
        <w:pStyle w:val="Default"/>
        <w:ind w:right="-6" w:firstLine="36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A56875" w:rsidRDefault="00A56875" w:rsidP="00A56875">
      <w:pPr>
        <w:spacing w:before="100" w:beforeAutospacing="1" w:after="100" w:afterAutospacing="1" w:line="256" w:lineRule="auto"/>
        <w:jc w:val="both"/>
        <w:rPr>
          <w:rFonts w:ascii="Calibri" w:hAnsi="Calibri"/>
          <w:sz w:val="20"/>
          <w:szCs w:val="20"/>
        </w:rPr>
      </w:pPr>
    </w:p>
    <w:p w:rsidR="006F37C0" w:rsidRDefault="006F37C0" w:rsidP="006F37C0">
      <w:pPr>
        <w:pStyle w:val="Default"/>
        <w:ind w:left="360" w:right="6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A56875">
        <w:rPr>
          <w:sz w:val="20"/>
          <w:szCs w:val="20"/>
        </w:rPr>
        <w:t>...........................</w:t>
      </w:r>
      <w:r>
        <w:rPr>
          <w:sz w:val="20"/>
          <w:szCs w:val="20"/>
        </w:rPr>
        <w:t>.......................................</w:t>
      </w:r>
    </w:p>
    <w:p w:rsidR="00A56875" w:rsidRPr="006F37C0" w:rsidRDefault="006F37C0" w:rsidP="006F37C0">
      <w:pPr>
        <w:pStyle w:val="Default"/>
        <w:ind w:left="360" w:right="604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                       (data i czytelny podpis)</w:t>
      </w:r>
      <w:bookmarkStart w:id="0" w:name="_GoBack"/>
      <w:bookmarkEnd w:id="0"/>
    </w:p>
    <w:sectPr w:rsidR="00A56875" w:rsidRPr="006F37C0" w:rsidSect="00C93BC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AF641360"/>
    <w:lvl w:ilvl="0" w:tplc="A282D4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75"/>
    <w:rsid w:val="000B1A24"/>
    <w:rsid w:val="00176C79"/>
    <w:rsid w:val="0029232B"/>
    <w:rsid w:val="003F3B2C"/>
    <w:rsid w:val="006F37C0"/>
    <w:rsid w:val="009346DD"/>
    <w:rsid w:val="00A56875"/>
    <w:rsid w:val="00A825AE"/>
    <w:rsid w:val="00B60577"/>
    <w:rsid w:val="00C41BCB"/>
    <w:rsid w:val="00C46808"/>
    <w:rsid w:val="00C83F65"/>
    <w:rsid w:val="00C93BC4"/>
    <w:rsid w:val="00D85840"/>
    <w:rsid w:val="00D85EF4"/>
    <w:rsid w:val="00E027F9"/>
    <w:rsid w:val="00F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BC51-D096-4C81-8010-A2F1E6DC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87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5687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56875"/>
    <w:pPr>
      <w:widowControl/>
      <w:suppressAutoHyphens w:val="0"/>
      <w:ind w:left="720"/>
      <w:contextualSpacing/>
    </w:pPr>
    <w:rPr>
      <w:rFonts w:eastAsia="Times New Roman"/>
      <w:color w:val="auto"/>
    </w:rPr>
  </w:style>
  <w:style w:type="paragraph" w:customStyle="1" w:styleId="Default">
    <w:name w:val="Default"/>
    <w:rsid w:val="00A568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A56875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A56875"/>
    <w:rPr>
      <w:i/>
      <w:iCs/>
    </w:rPr>
  </w:style>
  <w:style w:type="character" w:styleId="Pogrubienie">
    <w:name w:val="Strong"/>
    <w:basedOn w:val="Domylnaczcionkaakapitu"/>
    <w:uiPriority w:val="22"/>
    <w:qFormat/>
    <w:rsid w:val="00A56875"/>
    <w:rPr>
      <w:b/>
      <w:bCs/>
    </w:rPr>
  </w:style>
  <w:style w:type="paragraph" w:customStyle="1" w:styleId="Standard">
    <w:name w:val="Standard"/>
    <w:rsid w:val="00A825A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K.Urbanski</cp:lastModifiedBy>
  <cp:revision>13</cp:revision>
  <dcterms:created xsi:type="dcterms:W3CDTF">2018-07-12T12:34:00Z</dcterms:created>
  <dcterms:modified xsi:type="dcterms:W3CDTF">2019-02-20T09:24:00Z</dcterms:modified>
</cp:coreProperties>
</file>