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F6" w:rsidRPr="00EE1AF6" w:rsidRDefault="00EE1AF6" w:rsidP="00EE1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1AF6" w:rsidRPr="00EE1AF6" w:rsidRDefault="00EE1AF6" w:rsidP="00EE1A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E1A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ZUS wprowadza ulgi dla przedsiębiorców w związku z </w:t>
      </w:r>
      <w:proofErr w:type="spellStart"/>
      <w:r w:rsidRPr="00EE1A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koronawirusem</w:t>
      </w:r>
      <w:proofErr w:type="spellEnd"/>
      <w:r w:rsidRPr="00EE1A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.</w:t>
      </w:r>
    </w:p>
    <w:p w:rsidR="00EE1AF6" w:rsidRPr="00EE1AF6" w:rsidRDefault="00EE1AF6" w:rsidP="00EE1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EE1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19 marca 2020</w:t>
        </w:r>
      </w:hyperlink>
      <w:r w:rsidRPr="00EE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Pr="00EE1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Małgorzata Puchała</w:t>
        </w:r>
      </w:hyperlink>
      <w:r w:rsidRPr="00EE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1AF6" w:rsidRPr="00EE1AF6" w:rsidRDefault="00EE1AF6" w:rsidP="00EE1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Przedsiębiorco, jeżeli z powodu epidemii </w:t>
      </w:r>
      <w:proofErr w:type="spellStart"/>
      <w:r w:rsidRPr="00EE1AF6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EE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masz problemy, by zapłacić bieżące składki lub należności, które wynikają z zawartej już z ZUS umowy o rozłożenie zadłużenia na raty bądź odroczenie terminu płatności, możesz skorzystać z uproszczonych form pomocy:</w:t>
      </w:r>
    </w:p>
    <w:p w:rsidR="00EE1AF6" w:rsidRPr="00EE1AF6" w:rsidRDefault="00EE1AF6" w:rsidP="00EE1A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AF6">
        <w:rPr>
          <w:rFonts w:ascii="Times New Roman" w:eastAsia="Times New Roman" w:hAnsi="Times New Roman" w:cs="Times New Roman"/>
          <w:sz w:val="24"/>
          <w:szCs w:val="24"/>
          <w:lang w:eastAsia="pl-PL"/>
        </w:rPr>
        <w:t>odroczenia o 3 miesiące terminu płatności składek za okres od lutego do kwietnia 2020 r.,</w:t>
      </w:r>
    </w:p>
    <w:p w:rsidR="00EE1AF6" w:rsidRPr="00EE1AF6" w:rsidRDefault="00EE1AF6" w:rsidP="00EE1A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AF6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zawieszenia na 3 miesiące realizacji umowy zawartej z ZUS, w której termin płatności rat bądź składek wyznaczono w okresie od marca do maja 2020 r., i tym samym wydłużenia o 3 miesiące terminu realizacji zawartej umowy.</w:t>
      </w:r>
    </w:p>
    <w:p w:rsidR="00EE1AF6" w:rsidRPr="00EE1AF6" w:rsidRDefault="00EE1AF6" w:rsidP="00EE1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AF6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chcesz skorzystać z ulg, złóż odpowiedni wniosek w tej sprawie.</w:t>
      </w:r>
    </w:p>
    <w:p w:rsidR="00EE1AF6" w:rsidRPr="00EE1AF6" w:rsidRDefault="00EE1AF6" w:rsidP="00EE1A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EE1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Wniosek dla osób nieprowadzących pełnej księgowości (plik </w:t>
        </w:r>
        <w:proofErr w:type="spellStart"/>
        <w:r w:rsidRPr="00EE1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docx</w:t>
        </w:r>
        <w:proofErr w:type="spellEnd"/>
        <w:r w:rsidRPr="00EE1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223kb)</w:t>
        </w:r>
      </w:hyperlink>
    </w:p>
    <w:p w:rsidR="00EE1AF6" w:rsidRPr="00EE1AF6" w:rsidRDefault="00EE1AF6" w:rsidP="00EE1A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EE1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Wniosek dla osób prowadzących pełną księgowość (plik </w:t>
        </w:r>
        <w:proofErr w:type="spellStart"/>
        <w:r w:rsidRPr="00EE1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docx</w:t>
        </w:r>
        <w:proofErr w:type="spellEnd"/>
        <w:r w:rsidRPr="00EE1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195kb)</w:t>
        </w:r>
      </w:hyperlink>
    </w:p>
    <w:p w:rsidR="00EE1AF6" w:rsidRPr="00EE1AF6" w:rsidRDefault="00EE1AF6" w:rsidP="00EE1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EE1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Wniosek możesz przesłać elektronicznie za pośrednictwem portalu Platformy Usług Elektronicznych (PUE) ZUS (skorzystaj z instrukcji)</w:t>
        </w:r>
      </w:hyperlink>
      <w:r w:rsidRPr="00EE1AF6">
        <w:rPr>
          <w:rFonts w:ascii="Times New Roman" w:eastAsia="Times New Roman" w:hAnsi="Times New Roman" w:cs="Times New Roman"/>
          <w:sz w:val="24"/>
          <w:szCs w:val="24"/>
          <w:lang w:eastAsia="pl-PL"/>
        </w:rPr>
        <w:t>, złożyć w skrzynce dostępnej w naszej placówce lub wysłać pocztą.</w:t>
      </w:r>
    </w:p>
    <w:p w:rsidR="00EE1AF6" w:rsidRPr="00EE1AF6" w:rsidRDefault="00EE1AF6" w:rsidP="00EE1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Jeżeli prowadzisz pełną księgowość</w:t>
      </w:r>
      <w:r w:rsidRPr="00EE1AF6">
        <w:rPr>
          <w:rFonts w:ascii="Times New Roman" w:eastAsia="Times New Roman" w:hAnsi="Times New Roman" w:cs="Times New Roman"/>
          <w:sz w:val="24"/>
          <w:szCs w:val="24"/>
          <w:lang w:eastAsia="pl-PL"/>
        </w:rPr>
        <w:t>, do wniosku musisz dołączyć sprawozdanie finansowe (bilans, rachunek zysków i strat, sprawozdanie o przepływach pieniężnych) za 2018 lub 2019 r. Skany dokumentów możesz dołączyć do wniosku w portalu PUE ZUS, jeśli zapiszesz je wcześniej na dysku komputera.</w:t>
      </w:r>
    </w:p>
    <w:p w:rsidR="00EE1AF6" w:rsidRPr="00EE1AF6" w:rsidRDefault="00EE1AF6" w:rsidP="00EE1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 wniosku musisz wskazać, w jaki sposób epidemia </w:t>
      </w:r>
      <w:proofErr w:type="spellStart"/>
      <w:r w:rsidRPr="00EE1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koronawirusa</w:t>
      </w:r>
      <w:proofErr w:type="spellEnd"/>
      <w:r w:rsidRPr="00EE1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wpłynęła na sytuację finansową Twojej firmy</w:t>
      </w:r>
      <w:r w:rsidRPr="00EE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brak możliwości opłacenia w terminie należności.</w:t>
      </w:r>
    </w:p>
    <w:p w:rsidR="00EE1AF6" w:rsidRPr="00EE1AF6" w:rsidRDefault="00EE1AF6" w:rsidP="00EE1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Ulgi będą udzielane w ramach pomocy de </w:t>
      </w:r>
      <w:proofErr w:type="spellStart"/>
      <w:r w:rsidRPr="00EE1AF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E1AF6">
        <w:rPr>
          <w:rFonts w:ascii="Times New Roman" w:eastAsia="Times New Roman" w:hAnsi="Times New Roman" w:cs="Times New Roman"/>
          <w:sz w:val="24"/>
          <w:szCs w:val="24"/>
          <w:lang w:eastAsia="pl-PL"/>
        </w:rPr>
        <w:t>. Będziesz musiał więc złożyć dodatkowe dokumenty dotyczące pomocy publicznej.</w:t>
      </w:r>
    </w:p>
    <w:p w:rsidR="00EE1AF6" w:rsidRPr="00EE1AF6" w:rsidRDefault="00EE1AF6" w:rsidP="00EE1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AF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pozytywnie zostanie rozpatrzony Twój wniosek, wysłana zostanie do Ciebie umowa wraz z dokumentami dotyczącymi pomocy publicznej na wskazany przez Ciebie adres e-mail lub pocztą (jeżeli nie wskażesz nam adresu mailowego).</w:t>
      </w:r>
    </w:p>
    <w:p w:rsidR="00EE1AF6" w:rsidRPr="00EE1AF6" w:rsidRDefault="00EE1AF6" w:rsidP="00EE1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AF6">
        <w:rPr>
          <w:rFonts w:ascii="Times New Roman" w:eastAsia="Times New Roman" w:hAnsi="Times New Roman" w:cs="Times New Roman"/>
          <w:sz w:val="24"/>
          <w:szCs w:val="24"/>
          <w:lang w:eastAsia="pl-PL"/>
        </w:rPr>
        <w:t>Po otrzymaniu dokumentów przejrzyj je i podpisz w odpowiednich miejscach. Podpisane dokumenty musisz przekazać z powrotem do ZUS. Złóż je w skrzynce dostępnej w naszej placówce lub prześlij pocztą.</w:t>
      </w:r>
    </w:p>
    <w:p w:rsidR="00EE1AF6" w:rsidRPr="00EE1AF6" w:rsidRDefault="00EE1AF6" w:rsidP="00EE1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Ważne!</w:t>
      </w:r>
      <w:r w:rsidRPr="00EE1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0" w:history="1">
        <w:r w:rsidRPr="00EE1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 uwagi na zagrożenie epidemiczne podpisane dokumenty możesz wysłać nam w postaci skanu na adres e-mail oddziału ZUS (plik xls 64kb)</w:t>
        </w:r>
      </w:hyperlink>
      <w:r w:rsidRPr="00EE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 tej podstawie zostanie udzielona </w:t>
      </w:r>
      <w:r w:rsidRPr="00EE1A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ulga. Jednak będziesz musiał wysłać do ZUS również papierowe oryginały dokumentów najpóźniej w ciągu 14 dni liczonych od dnia zakończenia stanu epidemicznego. Jeśli nie przekażesz ich w formie papierowej do ZUS, uznane zostanie, że umowa nie została zawarta. To spowoduje naliczenie odsetek od należności objętych umową.</w:t>
      </w:r>
    </w:p>
    <w:p w:rsidR="00EE1AF6" w:rsidRPr="00EE1AF6" w:rsidRDefault="00EE1AF6" w:rsidP="00EE1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Ważne!</w:t>
      </w:r>
      <w:r w:rsidRPr="00EE1A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z analizy dokumentów będzie wynikało, że w okresie ostatnich 3 lat wielkość otrzymanej przez Ciebie pomocy publicznej de </w:t>
      </w:r>
      <w:proofErr w:type="spellStart"/>
      <w:r w:rsidRPr="00EE1AF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E1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przekroczyła 200 tys. euro, nie będzie można udzielić Ci ulgi.</w:t>
      </w:r>
    </w:p>
    <w:p w:rsidR="00EE1AF6" w:rsidRPr="00EE1AF6" w:rsidRDefault="00EE1AF6" w:rsidP="00EE1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AF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ciągu 3 miesięcy Twoja sytuacja finansowa nie ulegnie poprawie, będziesz mógł wystąpić z wnioskiem o renegocjację zawartej umowy.</w:t>
      </w:r>
    </w:p>
    <w:p w:rsidR="00EE1AF6" w:rsidRPr="00EE1AF6" w:rsidRDefault="00EE1AF6" w:rsidP="00EE1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EE1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Jeśli chcesz uzyskać więcej informacji lub masz problem z wypełnieniem dokumentów zadzwoń do doradcy ds. ulg i umorzeń</w:t>
        </w:r>
      </w:hyperlink>
      <w:r w:rsidRPr="00EE1A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1AF6" w:rsidRPr="00EE1AF6" w:rsidRDefault="00EE1AF6" w:rsidP="00EE1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AF6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informacja</w:t>
      </w:r>
      <w:hyperlink r:id="rId12" w:history="1">
        <w:r w:rsidRPr="00EE1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na stronie ZUS</w:t>
        </w:r>
      </w:hyperlink>
    </w:p>
    <w:p w:rsidR="00F1324B" w:rsidRDefault="00F1324B">
      <w:bookmarkStart w:id="0" w:name="_GoBack"/>
      <w:bookmarkEnd w:id="0"/>
    </w:p>
    <w:sectPr w:rsidR="00F13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2956"/>
    <w:multiLevelType w:val="multilevel"/>
    <w:tmpl w:val="1E46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56F58"/>
    <w:multiLevelType w:val="multilevel"/>
    <w:tmpl w:val="A578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B48B8"/>
    <w:multiLevelType w:val="multilevel"/>
    <w:tmpl w:val="1188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82FBA"/>
    <w:multiLevelType w:val="multilevel"/>
    <w:tmpl w:val="7016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0715C"/>
    <w:multiLevelType w:val="multilevel"/>
    <w:tmpl w:val="6158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F6"/>
    <w:rsid w:val="00EE1AF6"/>
    <w:rsid w:val="00F1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BAE7C-E0A4-48A2-A7CF-C967CC50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E1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E1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EE1A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A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E1AF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E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E1AF6"/>
    <w:rPr>
      <w:color w:val="0000FF"/>
      <w:u w:val="single"/>
    </w:rPr>
  </w:style>
  <w:style w:type="character" w:customStyle="1" w:styleId="posted-on">
    <w:name w:val="posted-on"/>
    <w:basedOn w:val="Domylnaczcionkaakapitu"/>
    <w:rsid w:val="00EE1AF6"/>
  </w:style>
  <w:style w:type="character" w:customStyle="1" w:styleId="byline">
    <w:name w:val="byline"/>
    <w:basedOn w:val="Domylnaczcionkaakapitu"/>
    <w:rsid w:val="00EE1AF6"/>
  </w:style>
  <w:style w:type="character" w:customStyle="1" w:styleId="author">
    <w:name w:val="author"/>
    <w:basedOn w:val="Domylnaczcionkaakapitu"/>
    <w:rsid w:val="00EE1AF6"/>
  </w:style>
  <w:style w:type="paragraph" w:styleId="NormalnyWeb">
    <w:name w:val="Normal (Web)"/>
    <w:basedOn w:val="Normalny"/>
    <w:uiPriority w:val="99"/>
    <w:semiHidden/>
    <w:unhideWhenUsed/>
    <w:rsid w:val="00EE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1AF6"/>
    <w:rPr>
      <w:b/>
      <w:bCs/>
    </w:rPr>
  </w:style>
  <w:style w:type="character" w:customStyle="1" w:styleId="meta-nav">
    <w:name w:val="meta-nav"/>
    <w:basedOn w:val="Domylnaczcionkaakapitu"/>
    <w:rsid w:val="00EE1AF6"/>
  </w:style>
  <w:style w:type="character" w:customStyle="1" w:styleId="sep">
    <w:name w:val="sep"/>
    <w:basedOn w:val="Domylnaczcionkaakapitu"/>
    <w:rsid w:val="00EE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0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05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0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72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6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04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4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1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documents/10182/3208584/wniosek+dla+os%C3%B3b+prowadz%C4%85cych+pe%C5%82n%C4%85+ksi%C4%99gowo%C5%9B%C4%87+%282%29.docx/e411d91e-d985-9dad-f751-3439cabe568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us.pl/documents/10182/3208584/wniosek+dla+os%C3%B3b+nieprowadz%C4%85cych+pe%C5%82nej+ksi%C4%99gowo%C5%9Bci+%281%29.docx/1b6a311f-98fb-3101-cc7f-0e2847ac3a23" TargetMode="External"/><Relationship Id="rId12" Type="http://schemas.openxmlformats.org/officeDocument/2006/relationships/hyperlink" Target="https://www.zus.pl/o-zus/aktualnosci/-/publisher/aktualnosc/1/ulgi-dla-przedsiebiorcow-w-zwiazku-z-koronawirusem/32232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znes.um.lomza.pl/archiwa/author/m-puchala" TargetMode="External"/><Relationship Id="rId11" Type="http://schemas.openxmlformats.org/officeDocument/2006/relationships/hyperlink" Target="https://www.zus.pl/firmy/ulgi/umorzenia/doradca-w-sprawie-ulg-i-umorzen" TargetMode="External"/><Relationship Id="rId5" Type="http://schemas.openxmlformats.org/officeDocument/2006/relationships/hyperlink" Target="http://biznes.um.lomza.pl/archiwa/15197" TargetMode="External"/><Relationship Id="rId10" Type="http://schemas.openxmlformats.org/officeDocument/2006/relationships/hyperlink" Target="https://www.zus.pl/documents/10182/3208584/adres+e-mail+oddzia%C5%82%C3%B3w.xls/daf17bd7-8a8a-72bb-bd30-f9b53b1a35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us.pl/baza-wiedzy/biezace-wyjasnienia-komorek-merytorycznych/firmy/-/publisher/details/1/jak-elektronicznie-wyslac-wniosek-o-odroczenie-terminu-platnosci-skladek-wniosek-zus-eop-/25458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ZUS wprowadza ulgi dla przedsiębiorców w związku z koronawirusem.</vt:lpstr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b.sajkowicz</dc:creator>
  <cp:keywords/>
  <dc:description/>
  <cp:lastModifiedBy>b.sajkowicz</cp:lastModifiedBy>
  <cp:revision>1</cp:revision>
  <dcterms:created xsi:type="dcterms:W3CDTF">2020-03-23T14:20:00Z</dcterms:created>
  <dcterms:modified xsi:type="dcterms:W3CDTF">2020-03-23T14:22:00Z</dcterms:modified>
</cp:coreProperties>
</file>