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4A" w:rsidRDefault="001A224A" w:rsidP="001A224A">
      <w:pPr>
        <w:jc w:val="center"/>
        <w:rPr>
          <w:rStyle w:val="Uwydatnienie"/>
          <w:rFonts w:ascii="Arial" w:hAnsi="Arial" w:cs="Arial"/>
          <w:b/>
          <w:color w:val="000000" w:themeColor="text1"/>
          <w:sz w:val="22"/>
          <w:szCs w:val="22"/>
        </w:rPr>
      </w:pPr>
      <w:r w:rsidRPr="00F00F20">
        <w:rPr>
          <w:rStyle w:val="Uwydatnienie"/>
          <w:rFonts w:ascii="Arial" w:hAnsi="Arial" w:cs="Arial"/>
          <w:b/>
          <w:color w:val="000000" w:themeColor="text1"/>
          <w:sz w:val="22"/>
          <w:szCs w:val="22"/>
        </w:rPr>
        <w:t>KLAUZULA INFORMACYJNA</w:t>
      </w:r>
    </w:p>
    <w:p w:rsidR="001A224A" w:rsidRPr="00F00F20" w:rsidRDefault="001A224A" w:rsidP="001A224A">
      <w:pPr>
        <w:jc w:val="both"/>
        <w:rPr>
          <w:rStyle w:val="Uwydatnienie"/>
          <w:rFonts w:ascii="Arial" w:hAnsi="Arial" w:cs="Arial"/>
          <w:b/>
          <w:i w:val="0"/>
          <w:color w:val="000000" w:themeColor="text1"/>
          <w:sz w:val="22"/>
          <w:szCs w:val="22"/>
        </w:rPr>
      </w:pPr>
    </w:p>
    <w:p w:rsidR="001A224A" w:rsidRDefault="001A224A" w:rsidP="001A224A">
      <w:pPr>
        <w:ind w:firstLine="36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Powiatowy Zespół do Spraw Orzekania o Niepełnosprawności</w:t>
      </w:r>
      <w:r w:rsidRPr="006875D7">
        <w:rPr>
          <w:rFonts w:ascii="Arial" w:hAnsi="Arial" w:cs="Arial"/>
          <w:b/>
          <w:color w:val="000000" w:themeColor="text1"/>
          <w:sz w:val="22"/>
          <w:szCs w:val="22"/>
        </w:rPr>
        <w:t xml:space="preserve"> w Łomży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 xml:space="preserve"> spełniając obowiązek informacyjny towarzyszący zbieraniu danych osobowych - art. 13 </w:t>
      </w:r>
      <w:hyperlink r:id="rId5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rozpo" w:history="1">
        <w:r w:rsidRPr="006875D7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</w:t>
        </w:r>
        <w:r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 xml:space="preserve">                  </w:t>
        </w:r>
        <w:r w:rsidRPr="006875D7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o ochronie danych)</w:t>
        </w:r>
      </w:hyperlink>
      <w:r w:rsidRPr="006875D7">
        <w:rPr>
          <w:rFonts w:ascii="Arial" w:hAnsi="Arial" w:cs="Arial"/>
          <w:color w:val="000000" w:themeColor="text1"/>
          <w:sz w:val="22"/>
          <w:szCs w:val="22"/>
        </w:rPr>
        <w:t>, informuje że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: </w:t>
      </w:r>
    </w:p>
    <w:p w:rsidR="001A224A" w:rsidRPr="006875D7" w:rsidRDefault="001A224A" w:rsidP="001A224A">
      <w:pPr>
        <w:ind w:firstLine="36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1A224A" w:rsidRPr="006875D7" w:rsidRDefault="001A224A" w:rsidP="001A224A">
      <w:pPr>
        <w:pStyle w:val="Akapitzlist"/>
        <w:numPr>
          <w:ilvl w:val="0"/>
          <w:numId w:val="1"/>
        </w:numPr>
        <w:jc w:val="both"/>
        <w:rPr>
          <w:rStyle w:val="Pogrubienie"/>
          <w:rFonts w:ascii="Arial" w:eastAsia="Times New Roman" w:hAnsi="Arial" w:cs="Arial"/>
          <w:b w:val="0"/>
          <w:bCs w:val="0"/>
          <w:color w:val="000000" w:themeColor="text1"/>
          <w:sz w:val="22"/>
          <w:szCs w:val="22"/>
        </w:rPr>
      </w:pP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Administratorem Pan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a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/Pan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i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danych osobowych jest</w:t>
      </w:r>
      <w:r w:rsidRPr="006875D7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Powiatow</w:t>
      </w:r>
      <w:r>
        <w:rPr>
          <w:rFonts w:ascii="Arial" w:eastAsia="Times New Roman" w:hAnsi="Arial" w:cs="Arial"/>
          <w:b/>
          <w:color w:val="000000" w:themeColor="text1"/>
          <w:sz w:val="22"/>
          <w:szCs w:val="22"/>
        </w:rPr>
        <w:t>y</w:t>
      </w:r>
      <w:r w:rsidRPr="006875D7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Zesp</w:t>
      </w:r>
      <w:r>
        <w:rPr>
          <w:rFonts w:ascii="Arial" w:eastAsia="Times New Roman" w:hAnsi="Arial" w:cs="Arial"/>
          <w:b/>
          <w:color w:val="000000" w:themeColor="text1"/>
          <w:sz w:val="22"/>
          <w:szCs w:val="22"/>
        </w:rPr>
        <w:t>ół</w:t>
      </w:r>
      <w:r w:rsidRPr="006875D7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do Spraw Orzekania o Niepełnosprawności w Łomży </w:t>
      </w:r>
      <w:r w:rsidRPr="006F316D">
        <w:rPr>
          <w:rFonts w:ascii="Arial" w:eastAsia="Times New Roman" w:hAnsi="Arial" w:cs="Arial"/>
          <w:color w:val="000000" w:themeColor="text1"/>
          <w:sz w:val="22"/>
          <w:szCs w:val="22"/>
        </w:rPr>
        <w:t>reprezentowany przez</w:t>
      </w:r>
      <w:r w:rsidRPr="006F316D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r w:rsidRPr="006875D7">
        <w:rPr>
          <w:rFonts w:ascii="Arial" w:eastAsia="Times New Roman" w:hAnsi="Arial" w:cs="Arial"/>
          <w:b/>
          <w:color w:val="000000" w:themeColor="text1"/>
          <w:sz w:val="22"/>
          <w:szCs w:val="22"/>
        </w:rPr>
        <w:t>Przewodnicząc</w:t>
      </w:r>
      <w:r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ego 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z siedzibą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w: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6875D7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ul. </w:t>
      </w:r>
      <w:r w:rsidR="00AA0A88">
        <w:rPr>
          <w:rFonts w:ascii="Arial" w:eastAsia="Times New Roman" w:hAnsi="Arial" w:cs="Arial"/>
          <w:b/>
          <w:color w:val="000000" w:themeColor="text1"/>
          <w:sz w:val="22"/>
          <w:szCs w:val="22"/>
        </w:rPr>
        <w:t>Wojska Polskiego 25</w:t>
      </w:r>
      <w:r w:rsidRPr="006875D7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, 18-400 Łomża, e-mail: </w:t>
      </w:r>
      <w:hyperlink r:id="rId6" w:history="1">
        <w:r w:rsidRPr="006875D7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wydzial.pzon@um.lomza.pl</w:t>
        </w:r>
      </w:hyperlink>
      <w:r w:rsidRPr="006F316D">
        <w:rPr>
          <w:rStyle w:val="Hipercze"/>
          <w:rFonts w:ascii="Arial" w:hAnsi="Arial" w:cs="Arial"/>
          <w:color w:val="000000" w:themeColor="text1"/>
          <w:sz w:val="22"/>
          <w:szCs w:val="22"/>
        </w:rPr>
        <w:t>, tel. 86 216 64 56.</w:t>
      </w:r>
    </w:p>
    <w:p w:rsidR="001A224A" w:rsidRPr="006875D7" w:rsidRDefault="001A224A" w:rsidP="001A224A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Dane kontaktowe Inspektora Ochrony Danych Osobowych w PZON w Łomży,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       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email </w:t>
      </w:r>
      <w:hyperlink r:id="rId7" w:history="1">
        <w:r w:rsidRPr="006875D7">
          <w:rPr>
            <w:rStyle w:val="Hipercze"/>
            <w:rFonts w:ascii="Arial" w:eastAsia="Times New Roman" w:hAnsi="Arial" w:cs="Arial"/>
            <w:color w:val="000000" w:themeColor="text1"/>
            <w:sz w:val="22"/>
            <w:szCs w:val="22"/>
          </w:rPr>
          <w:t>a.kondraciuk@um.lomza.pl</w:t>
        </w:r>
      </w:hyperlink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tel. 86 215 67 33. </w:t>
      </w:r>
    </w:p>
    <w:p w:rsidR="001A224A" w:rsidRPr="006875D7" w:rsidRDefault="001A224A" w:rsidP="001A224A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Pan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a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/Pan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i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dane osobowe przetwarzane będą w celu przeprowadzenia procedury związanej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z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orzekaniem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stopniu niepełnosprawności,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o wskazaniach do ulg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                     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i uprawnień, bądź na podstawie art.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6b ust.1 ustawy z dnia 27 sierpnia 1997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                     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o rehabilitacji zawodowej i społecznej oraz zatrudnieniu osób niepełnosprawnych (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t.j.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Dz.U</w:t>
      </w:r>
      <w:proofErr w:type="spellEnd"/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. z 201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8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r.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poz.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511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) oraz § 2 pkt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1-3 Rozporządzenia Ministra Pracy i Polityki Społecznej z dni 15 lipca 2003r. 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>(Dz. U.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 xml:space="preserve">z 2015r., poz. 1110) 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w sprawie orzekania niepełnosprawności i stopniu niepełnosprawności oraz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na podstawie art.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6 ust 1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      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pkt. a, c, d, e Rozporządzenia Parlamentu Europejskiego i Rady UE 2016/679 z 27 kwietnia 2016r. w sprawie ochrony osób fizycznych.</w:t>
      </w:r>
    </w:p>
    <w:p w:rsidR="001A224A" w:rsidRPr="006875D7" w:rsidRDefault="001A224A" w:rsidP="001A224A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i/>
          <w:color w:val="000000" w:themeColor="text1"/>
          <w:sz w:val="22"/>
          <w:szCs w:val="22"/>
        </w:rPr>
      </w:pPr>
      <w:r w:rsidRPr="006875D7">
        <w:rPr>
          <w:rStyle w:val="Uwydatnienie"/>
          <w:rFonts w:ascii="Arial" w:eastAsia="Times New Roman" w:hAnsi="Arial" w:cs="Arial"/>
          <w:color w:val="000000" w:themeColor="text1"/>
          <w:sz w:val="22"/>
          <w:szCs w:val="22"/>
        </w:rPr>
        <w:t xml:space="preserve">Administrator danych nie planuje przekazywać danych osobowych  poza Europejski Obszar Gospodarczy, organizacji międzynarodowej, lub do państwa trzeciego. </w:t>
      </w:r>
    </w:p>
    <w:p w:rsidR="001A224A" w:rsidRPr="006875D7" w:rsidRDefault="001A224A" w:rsidP="001A224A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Pan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a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/Pan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i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dane osobowe będą przechowywane przez okres 50 lat.</w:t>
      </w:r>
    </w:p>
    <w:p w:rsidR="001A224A" w:rsidRPr="006875D7" w:rsidRDefault="001A224A" w:rsidP="001A224A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Posiada Pan/Pan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i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prawo dostępu do treści swoich danych, oraz prawo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                            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ich sprostowania, usunięcia, ograniczenia przetwarzania, prawo do przenoszenia danych.</w:t>
      </w:r>
    </w:p>
    <w:p w:rsidR="001A224A" w:rsidRPr="006875D7" w:rsidRDefault="001A224A" w:rsidP="001A224A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Ma Pan/Pan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i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 xml:space="preserve">prawo do wniesienia sprzeciwu wobec dalszego przetwarzania,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>a w przypadku wyrażenia zgody na przetwarzanie danych do jej wycofania. Skorzystanie z prawa cofnięcia zgody nie ma wpływu na przetwarzanie, które miało miejsce do momentu wycofania zgody.</w:t>
      </w:r>
    </w:p>
    <w:p w:rsidR="001A224A" w:rsidRDefault="001A224A" w:rsidP="001A224A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Przysługuje  Pan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u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/Pan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i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prawo wniesienia skargi do 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>Prezesa Urzędu Ochrony Danych Osobowych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, gdy uzna Pan/Pan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i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>iż</w:t>
      </w:r>
      <w:r w:rsidRPr="006875D7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>przetwarzanie</w:t>
      </w:r>
      <w:r w:rsidRPr="006875D7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>danych</w:t>
      </w:r>
      <w:r w:rsidRPr="006875D7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 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>osobowych dotyczących</w:t>
      </w:r>
      <w:r w:rsidRPr="006875D7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>Pan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>/Pan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6875D7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>narusza przepisy</w:t>
      </w:r>
      <w:r w:rsidRPr="006875D7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>RODO</w:t>
      </w:r>
      <w:r w:rsidRPr="006875D7">
        <w:rPr>
          <w:rFonts w:ascii="Arial" w:eastAsia="Times New Roman" w:hAnsi="Arial" w:cs="Arial"/>
          <w:color w:val="000000" w:themeColor="text1"/>
          <w:sz w:val="22"/>
          <w:szCs w:val="22"/>
        </w:rPr>
        <w:t>;</w:t>
      </w:r>
    </w:p>
    <w:p w:rsidR="001A224A" w:rsidRPr="00F218EA" w:rsidRDefault="001A224A" w:rsidP="001A224A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F218EA">
        <w:rPr>
          <w:rFonts w:ascii="Arial" w:hAnsi="Arial" w:cs="Arial"/>
          <w:color w:val="000000" w:themeColor="text1"/>
          <w:sz w:val="22"/>
          <w:szCs w:val="22"/>
        </w:rPr>
        <w:t>Podanie</w:t>
      </w:r>
      <w:r w:rsidRPr="00F218EA">
        <w:rPr>
          <w:rFonts w:ascii="Arial" w:hAnsi="Arial" w:cs="Arial"/>
          <w:color w:val="000000" w:themeColor="text1"/>
          <w:spacing w:val="-19"/>
          <w:sz w:val="22"/>
          <w:szCs w:val="22"/>
        </w:rPr>
        <w:t xml:space="preserve"> </w:t>
      </w:r>
      <w:r w:rsidRPr="00F218EA">
        <w:rPr>
          <w:rFonts w:ascii="Arial" w:hAnsi="Arial" w:cs="Arial"/>
          <w:color w:val="000000" w:themeColor="text1"/>
          <w:sz w:val="22"/>
          <w:szCs w:val="22"/>
        </w:rPr>
        <w:t>przez</w:t>
      </w:r>
      <w:r w:rsidRPr="00F218EA">
        <w:rPr>
          <w:rFonts w:ascii="Arial" w:hAnsi="Arial" w:cs="Arial"/>
          <w:color w:val="000000" w:themeColor="text1"/>
          <w:spacing w:val="-19"/>
          <w:sz w:val="22"/>
          <w:szCs w:val="22"/>
        </w:rPr>
        <w:t xml:space="preserve"> </w:t>
      </w:r>
      <w:r w:rsidRPr="00F218EA">
        <w:rPr>
          <w:rFonts w:ascii="Arial" w:hAnsi="Arial" w:cs="Arial"/>
          <w:color w:val="000000" w:themeColor="text1"/>
          <w:sz w:val="22"/>
          <w:szCs w:val="22"/>
        </w:rPr>
        <w:t>Pana/Panią danych</w:t>
      </w:r>
      <w:r w:rsidRPr="00F218EA">
        <w:rPr>
          <w:rFonts w:ascii="Arial" w:hAnsi="Arial" w:cs="Arial"/>
          <w:color w:val="000000" w:themeColor="text1"/>
          <w:spacing w:val="-19"/>
          <w:sz w:val="22"/>
          <w:szCs w:val="22"/>
        </w:rPr>
        <w:t xml:space="preserve"> </w:t>
      </w:r>
      <w:r w:rsidRPr="00F218EA">
        <w:rPr>
          <w:rFonts w:ascii="Arial" w:hAnsi="Arial" w:cs="Arial"/>
          <w:color w:val="000000" w:themeColor="text1"/>
          <w:sz w:val="22"/>
          <w:szCs w:val="22"/>
        </w:rPr>
        <w:t>osobowych</w:t>
      </w:r>
      <w:r w:rsidRPr="00F218EA">
        <w:rPr>
          <w:rFonts w:ascii="Arial" w:hAnsi="Arial" w:cs="Arial"/>
          <w:color w:val="000000" w:themeColor="text1"/>
          <w:spacing w:val="-19"/>
          <w:sz w:val="22"/>
          <w:szCs w:val="22"/>
        </w:rPr>
        <w:t xml:space="preserve"> </w:t>
      </w:r>
      <w:r w:rsidRPr="00F218EA">
        <w:rPr>
          <w:rFonts w:ascii="Arial" w:hAnsi="Arial" w:cs="Arial"/>
          <w:color w:val="000000" w:themeColor="text1"/>
          <w:sz w:val="22"/>
          <w:szCs w:val="22"/>
        </w:rPr>
        <w:t>jest</w:t>
      </w:r>
      <w:r w:rsidRPr="00F218EA">
        <w:rPr>
          <w:rFonts w:ascii="Arial" w:hAnsi="Arial" w:cs="Arial"/>
          <w:color w:val="000000" w:themeColor="text1"/>
          <w:spacing w:val="-19"/>
          <w:sz w:val="22"/>
          <w:szCs w:val="22"/>
        </w:rPr>
        <w:t xml:space="preserve"> </w:t>
      </w:r>
      <w:r w:rsidRPr="00F218EA">
        <w:rPr>
          <w:rFonts w:ascii="Arial" w:hAnsi="Arial" w:cs="Arial"/>
          <w:color w:val="000000" w:themeColor="text1"/>
          <w:sz w:val="22"/>
          <w:szCs w:val="22"/>
        </w:rPr>
        <w:t xml:space="preserve">warunkiem wszczęcia postępowania w sprawie wydania orzeczenia  o  stopniu niepełnosprawności,                 lub prawa do ulg i uprawnień, </w:t>
      </w:r>
      <w:r w:rsidRPr="00F218E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wydania legitymacji osoby niepełnosprawnej bądź karty parkingowej</w:t>
      </w:r>
      <w:r w:rsidRPr="00F218EA">
        <w:rPr>
          <w:rFonts w:ascii="Arial" w:hAnsi="Arial" w:cs="Arial"/>
          <w:color w:val="000000" w:themeColor="text1"/>
          <w:sz w:val="22"/>
          <w:szCs w:val="22"/>
        </w:rPr>
        <w:t>.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F316D">
        <w:rPr>
          <w:rFonts w:ascii="Arial" w:eastAsia="Times New Roman" w:hAnsi="Arial" w:cs="Arial"/>
          <w:b/>
          <w:color w:val="000000" w:themeColor="text1"/>
          <w:sz w:val="22"/>
          <w:szCs w:val="22"/>
        </w:rPr>
        <w:t>Jest Pan/Pan</w:t>
      </w:r>
      <w:r>
        <w:rPr>
          <w:rFonts w:ascii="Arial" w:eastAsia="Times New Roman" w:hAnsi="Arial" w:cs="Arial"/>
          <w:b/>
          <w:color w:val="000000" w:themeColor="text1"/>
          <w:sz w:val="22"/>
          <w:szCs w:val="22"/>
        </w:rPr>
        <w:t>i</w:t>
      </w:r>
      <w:r w:rsidRPr="006F316D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zobowiązan</w:t>
      </w:r>
      <w:r>
        <w:rPr>
          <w:rFonts w:ascii="Arial" w:eastAsia="Times New Roman" w:hAnsi="Arial" w:cs="Arial"/>
          <w:b/>
          <w:color w:val="000000" w:themeColor="text1"/>
          <w:sz w:val="22"/>
          <w:szCs w:val="22"/>
        </w:rPr>
        <w:t>y</w:t>
      </w:r>
      <w:r w:rsidRPr="006F316D">
        <w:rPr>
          <w:rFonts w:ascii="Arial" w:eastAsia="Times New Roman" w:hAnsi="Arial" w:cs="Arial"/>
          <w:b/>
          <w:color w:val="000000" w:themeColor="text1"/>
          <w:sz w:val="22"/>
          <w:szCs w:val="22"/>
        </w:rPr>
        <w:t>/zobowiązan</w:t>
      </w:r>
      <w:r>
        <w:rPr>
          <w:rFonts w:ascii="Arial" w:eastAsia="Times New Roman" w:hAnsi="Arial" w:cs="Arial"/>
          <w:b/>
          <w:color w:val="000000" w:themeColor="text1"/>
          <w:sz w:val="22"/>
          <w:szCs w:val="22"/>
        </w:rPr>
        <w:t>a</w:t>
      </w:r>
      <w:r w:rsidRPr="006F316D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do ich podania, </w:t>
      </w:r>
      <w:r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                           </w:t>
      </w:r>
      <w:r w:rsidRPr="006F316D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a konsekwencją niepodania danych osobowych będzie brak możliwości </w:t>
      </w:r>
      <w:r>
        <w:rPr>
          <w:rFonts w:ascii="Arial" w:eastAsia="Times New Roman" w:hAnsi="Arial" w:cs="Arial"/>
          <w:b/>
          <w:color w:val="000000" w:themeColor="text1"/>
          <w:sz w:val="22"/>
          <w:szCs w:val="22"/>
        </w:rPr>
        <w:t>wszczęcia postępowania</w:t>
      </w:r>
      <w:r w:rsidRPr="006F316D">
        <w:rPr>
          <w:rFonts w:ascii="Arial" w:eastAsia="Times New Roman" w:hAnsi="Arial" w:cs="Arial"/>
          <w:b/>
          <w:color w:val="000000" w:themeColor="text1"/>
          <w:sz w:val="22"/>
          <w:szCs w:val="22"/>
        </w:rPr>
        <w:t>.</w:t>
      </w:r>
    </w:p>
    <w:p w:rsidR="001A224A" w:rsidRDefault="001A224A" w:rsidP="001A224A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875D7">
        <w:rPr>
          <w:rFonts w:ascii="Arial" w:hAnsi="Arial" w:cs="Arial"/>
          <w:color w:val="000000" w:themeColor="text1"/>
          <w:sz w:val="22"/>
          <w:szCs w:val="22"/>
        </w:rPr>
        <w:t>Pan/Pan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 xml:space="preserve"> dane osobowe nie będą przetwarzane w sposób zautomatyzowany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</w:t>
      </w:r>
      <w:r w:rsidRPr="006875D7">
        <w:rPr>
          <w:rFonts w:ascii="Arial" w:hAnsi="Arial" w:cs="Arial"/>
          <w:color w:val="000000" w:themeColor="text1"/>
          <w:sz w:val="22"/>
          <w:szCs w:val="22"/>
        </w:rPr>
        <w:t>i nie będą profilowane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A224A" w:rsidRDefault="001A224A" w:rsidP="001A224A">
      <w:pPr>
        <w:spacing w:line="259" w:lineRule="auto"/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400C2" w:rsidRDefault="001A224A" w:rsidP="001A224A">
      <w:pPr>
        <w:jc w:val="both"/>
      </w:pPr>
      <w:r>
        <w:rPr>
          <w:rFonts w:ascii="Arial" w:hAnsi="Arial" w:cs="Arial"/>
          <w:color w:val="000000" w:themeColor="text1"/>
          <w:sz w:val="22"/>
          <w:szCs w:val="22"/>
        </w:rPr>
        <w:t>Zgodnie z art. 6 ust.1 lit. a Rozporządzenia Parlamentu Europejskiego i Rady (UE) 2016/679 z dnia 27 kwietnia 2016r., zapoznałem/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się z treścią Klauzuli i wyrażam zgodę     na przetwarzanie moich danych osobowych przez Powiatowy Zespół do Spraw Orzekania                  o Niepełnosprawności w Łomży z siedzibą ul. </w:t>
      </w:r>
      <w:r w:rsidR="00AA0A88">
        <w:rPr>
          <w:rFonts w:ascii="Arial" w:hAnsi="Arial" w:cs="Arial"/>
          <w:color w:val="000000" w:themeColor="text1"/>
          <w:sz w:val="22"/>
          <w:szCs w:val="22"/>
        </w:rPr>
        <w:t>Wojska Polskiego 25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 xml:space="preserve">, 18-400 Łomża,                                        e-mail: </w:t>
      </w:r>
      <w:hyperlink r:id="rId8" w:history="1">
        <w:r w:rsidRPr="00415853">
          <w:rPr>
            <w:rStyle w:val="Hipercze"/>
            <w:rFonts w:ascii="Arial" w:hAnsi="Arial" w:cs="Arial"/>
            <w:sz w:val="22"/>
            <w:szCs w:val="22"/>
          </w:rPr>
          <w:t>wydzial.pzon@um.lomza.pl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>, reprezentowany przez Przewodniczącego PZON, wyłącznie dla potrzeb komunikacji i ubiegania się o wydanie orzeczenia o stopniu niepełnosprawności, legitymacji osoby niepełnosprawnej lub karty parkingowej.</w:t>
      </w:r>
    </w:p>
    <w:sectPr w:rsidR="00B4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05559"/>
    <w:multiLevelType w:val="hybridMultilevel"/>
    <w:tmpl w:val="DFFA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A"/>
    <w:rsid w:val="001A224A"/>
    <w:rsid w:val="00AA0A88"/>
    <w:rsid w:val="00B4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0AD82-F9B3-4047-BB1D-F4DB97D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2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A224A"/>
    <w:rPr>
      <w:i/>
      <w:iCs/>
    </w:rPr>
  </w:style>
  <w:style w:type="paragraph" w:styleId="Akapitzlist">
    <w:name w:val="List Paragraph"/>
    <w:basedOn w:val="Normalny"/>
    <w:uiPriority w:val="34"/>
    <w:qFormat/>
    <w:rsid w:val="001A22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A224A"/>
    <w:rPr>
      <w:b/>
      <w:bCs/>
    </w:rPr>
  </w:style>
  <w:style w:type="character" w:styleId="Hipercze">
    <w:name w:val="Hyperlink"/>
    <w:basedOn w:val="Domylnaczcionkaakapitu"/>
    <w:uiPriority w:val="99"/>
    <w:unhideWhenUsed/>
    <w:rsid w:val="001A2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dzial.pzon@um.lomz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kondraciuk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ydzial.pzon@um.lomza.pl" TargetMode="External"/><Relationship Id="rId5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2021-03-23T10:35:00Z</dcterms:created>
  <dcterms:modified xsi:type="dcterms:W3CDTF">2021-05-11T10:31:00Z</dcterms:modified>
</cp:coreProperties>
</file>