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8" w:rsidRPr="00202848" w:rsidRDefault="00D54D88" w:rsidP="00D54D88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</w:pPr>
      <w:r w:rsidRPr="00202848"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  <w:t>Załącznik nr 1</w:t>
      </w:r>
    </w:p>
    <w:p w:rsidR="00D54D88" w:rsidRPr="00202848" w:rsidRDefault="00A07ACF" w:rsidP="00D54D88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  <w:t>do Zarządzenia Nr 284</w:t>
      </w:r>
      <w:r w:rsidR="00D54D88" w:rsidRPr="00202848"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  <w:t>/2023</w:t>
      </w:r>
    </w:p>
    <w:p w:rsidR="00D54D88" w:rsidRPr="00202848" w:rsidRDefault="00D54D88" w:rsidP="00D54D88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</w:pPr>
      <w:r w:rsidRPr="00202848"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Prezydenta Miasta Łomża</w:t>
      </w:r>
    </w:p>
    <w:p w:rsidR="00D54D88" w:rsidRPr="00202848" w:rsidRDefault="00A07ACF" w:rsidP="00D54D88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Arial Unicode MS" w:hAnsi="Calibri" w:cs="Calibri"/>
          <w:kern w:val="1"/>
          <w:sz w:val="20"/>
          <w:szCs w:val="20"/>
          <w:lang w:eastAsia="hi-IN" w:bidi="hi-IN"/>
        </w:rPr>
        <w:t>z dnia 19.10.2023 r.</w:t>
      </w:r>
      <w:bookmarkStart w:id="0" w:name="_GoBack"/>
      <w:bookmarkEnd w:id="0"/>
    </w:p>
    <w:p w:rsidR="00D54D88" w:rsidRPr="00202848" w:rsidRDefault="00D54D88" w:rsidP="00D54D88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202848">
        <w:rPr>
          <w:rFonts w:ascii="Calibri" w:eastAsia="SimSun" w:hAnsi="Calibri" w:cs="Calibri"/>
          <w:b/>
          <w:bCs/>
          <w:kern w:val="1"/>
          <w:szCs w:val="21"/>
          <w:lang w:eastAsia="hi-IN" w:bidi="hi-IN"/>
        </w:rPr>
        <w:t xml:space="preserve">Formularz zgłaszania uwag do </w:t>
      </w:r>
      <w:r>
        <w:rPr>
          <w:rFonts w:asciiTheme="minorHAnsi" w:hAnsiTheme="minorHAnsi" w:cstheme="minorHAnsi"/>
          <w:b/>
          <w:bCs/>
        </w:rPr>
        <w:t>p</w:t>
      </w:r>
      <w:r w:rsidRPr="00283911">
        <w:rPr>
          <w:rFonts w:asciiTheme="minorHAnsi" w:hAnsiTheme="minorHAnsi" w:cstheme="minorHAnsi"/>
          <w:b/>
          <w:bCs/>
        </w:rPr>
        <w:t xml:space="preserve">rojektu </w:t>
      </w:r>
      <w:r w:rsidRPr="42526B87">
        <w:rPr>
          <w:rFonts w:ascii="Calibri" w:eastAsia="Calibri" w:hAnsi="Calibri" w:cs="Calibri"/>
          <w:b/>
          <w:bCs/>
          <w:color w:val="000000" w:themeColor="text1"/>
        </w:rPr>
        <w:t>Strategia Zintegrowanych Inwestycji Terytorialnych Miejskiego Obszaru Funkcjonalnego Miasta Łomży</w:t>
      </w:r>
    </w:p>
    <w:p w:rsidR="00D54D88" w:rsidRPr="00202848" w:rsidRDefault="00D54D88" w:rsidP="00D54D8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1"/>
          <w:lang w:eastAsia="hi-IN" w:bidi="hi-IN"/>
        </w:rPr>
      </w:pPr>
    </w:p>
    <w:tbl>
      <w:tblPr>
        <w:tblW w:w="156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999"/>
        <w:gridCol w:w="3828"/>
        <w:gridCol w:w="3973"/>
        <w:gridCol w:w="3611"/>
        <w:gridCol w:w="2683"/>
      </w:tblGrid>
      <w:tr w:rsidR="00D54D88" w:rsidRPr="00202848" w:rsidTr="009C2E8C">
        <w:trPr>
          <w:trHeight w:val="519"/>
        </w:trPr>
        <w:tc>
          <w:tcPr>
            <w:tcW w:w="554" w:type="dxa"/>
            <w:shd w:val="clear" w:color="auto" w:fill="auto"/>
            <w:vAlign w:val="center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02848"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02848"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  <w:t>Nr strony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02848"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  <w:t>Istniejący zapis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02848"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  <w:t>Proponowany zapis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02848"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  <w:t>Uzasadnienie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02848">
              <w:rPr>
                <w:rFonts w:ascii="Calibri" w:eastAsia="SimSun" w:hAnsi="Calibri" w:cs="Calibri"/>
                <w:b/>
                <w:bCs/>
                <w:kern w:val="1"/>
                <w:sz w:val="18"/>
                <w:szCs w:val="18"/>
                <w:lang w:eastAsia="hi-IN" w:bidi="hi-IN"/>
              </w:rPr>
              <w:t>Instytucja zgłaszająca (jeśli zgłasza osoba prywatna, proszę wpisać imię i nazwisko) oraz adres e-mail lub nr telefonu</w:t>
            </w:r>
          </w:p>
        </w:tc>
      </w:tr>
      <w:tr w:rsidR="00D54D88" w:rsidRPr="00202848" w:rsidTr="009C2E8C">
        <w:trPr>
          <w:trHeight w:val="1383"/>
        </w:trPr>
        <w:tc>
          <w:tcPr>
            <w:tcW w:w="554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54D88" w:rsidRPr="00202848" w:rsidTr="009C2E8C">
        <w:trPr>
          <w:trHeight w:val="1383"/>
        </w:trPr>
        <w:tc>
          <w:tcPr>
            <w:tcW w:w="554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54D88" w:rsidRPr="00202848" w:rsidTr="009C2E8C">
        <w:trPr>
          <w:trHeight w:val="1383"/>
        </w:trPr>
        <w:tc>
          <w:tcPr>
            <w:tcW w:w="554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54D88" w:rsidRPr="00202848" w:rsidTr="009C2E8C">
        <w:trPr>
          <w:trHeight w:val="1383"/>
        </w:trPr>
        <w:tc>
          <w:tcPr>
            <w:tcW w:w="554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54D88" w:rsidRPr="00202848" w:rsidTr="009C2E8C">
        <w:trPr>
          <w:trHeight w:val="592"/>
        </w:trPr>
        <w:tc>
          <w:tcPr>
            <w:tcW w:w="554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D54D8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  <w:p w:rsidR="00D54D8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  <w:p w:rsidR="00D54D8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  <w:p w:rsidR="00D54D8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  <w:p w:rsidR="00D54D8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  <w:p w:rsidR="00D54D8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D54D88" w:rsidRPr="00202848" w:rsidRDefault="00D54D88" w:rsidP="009C2E8C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D54D88" w:rsidRPr="00202848" w:rsidRDefault="00D54D88" w:rsidP="00D54D88">
      <w:pPr>
        <w:tabs>
          <w:tab w:val="left" w:pos="13680"/>
        </w:tabs>
        <w:rPr>
          <w:rFonts w:ascii="Calibri" w:eastAsia="SimSun" w:hAnsi="Calibri" w:cs="Calibri"/>
          <w:sz w:val="24"/>
          <w:szCs w:val="24"/>
          <w:lang w:eastAsia="hi-IN" w:bidi="hi-IN"/>
        </w:rPr>
        <w:sectPr w:rsidR="00D54D88" w:rsidRPr="00202848" w:rsidSect="00DE1A7D">
          <w:pgSz w:w="16838" w:h="11906" w:orient="landscape"/>
          <w:pgMar w:top="1134" w:right="992" w:bottom="284" w:left="1418" w:header="709" w:footer="709" w:gutter="0"/>
          <w:cols w:space="708"/>
          <w:docGrid w:linePitch="360"/>
        </w:sectPr>
      </w:pPr>
    </w:p>
    <w:p w:rsidR="00D54D88" w:rsidRPr="000B49BD" w:rsidRDefault="00D54D88" w:rsidP="00D54D88">
      <w:pPr>
        <w:rPr>
          <w:rFonts w:ascii="Calibri" w:eastAsia="SimSun" w:hAnsi="Calibri" w:cs="Calibri"/>
          <w:sz w:val="24"/>
          <w:szCs w:val="24"/>
          <w:lang w:eastAsia="hi-IN" w:bidi="hi-IN"/>
        </w:rPr>
        <w:sectPr w:rsidR="00D54D88" w:rsidRPr="000B49BD" w:rsidSect="000B49BD">
          <w:type w:val="continuous"/>
          <w:pgSz w:w="16838" w:h="11906" w:orient="landscape"/>
          <w:pgMar w:top="1134" w:right="992" w:bottom="284" w:left="1418" w:header="57" w:footer="510" w:gutter="0"/>
          <w:cols w:space="708"/>
          <w:docGrid w:linePitch="360"/>
        </w:sectPr>
      </w:pPr>
    </w:p>
    <w:p w:rsidR="00D54D88" w:rsidRPr="0078357F" w:rsidRDefault="00D54D88" w:rsidP="00D54D88">
      <w:pPr>
        <w:widowControl w:val="0"/>
        <w:suppressAutoHyphens/>
        <w:spacing w:after="0" w:line="240" w:lineRule="auto"/>
        <w:ind w:right="284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78357F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INFORMACJA </w:t>
      </w:r>
      <w:r w:rsidRPr="0078357F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hi-IN" w:bidi="hi-IN"/>
        </w:rPr>
        <w:t xml:space="preserve">O PRZETWARZANIU DANYCH OSOBOWYCH </w:t>
      </w:r>
      <w:r w:rsidRPr="0078357F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W RAMACH PRZEPROWADZENIA</w:t>
      </w:r>
    </w:p>
    <w:p w:rsidR="00D54D88" w:rsidRPr="0078357F" w:rsidRDefault="00D54D88" w:rsidP="00D54D88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283911">
        <w:rPr>
          <w:rFonts w:asciiTheme="minorHAnsi" w:hAnsiTheme="minorHAnsi" w:cstheme="minorHAnsi"/>
          <w:b/>
          <w:bCs/>
        </w:rPr>
        <w:t xml:space="preserve">konsultacji społecznych </w:t>
      </w:r>
      <w:r>
        <w:rPr>
          <w:rFonts w:asciiTheme="minorHAnsi" w:hAnsiTheme="minorHAnsi" w:cstheme="minorHAnsi"/>
          <w:b/>
          <w:bCs/>
        </w:rPr>
        <w:t>p</w:t>
      </w:r>
      <w:r w:rsidRPr="00283911">
        <w:rPr>
          <w:rFonts w:asciiTheme="minorHAnsi" w:hAnsiTheme="minorHAnsi" w:cstheme="minorHAnsi"/>
          <w:b/>
          <w:bCs/>
        </w:rPr>
        <w:t xml:space="preserve">rojektu </w:t>
      </w:r>
      <w:r w:rsidR="00535256">
        <w:rPr>
          <w:rFonts w:ascii="Calibri" w:eastAsia="Calibri" w:hAnsi="Calibri" w:cs="Calibri"/>
          <w:b/>
          <w:bCs/>
          <w:color w:val="000000" w:themeColor="text1"/>
        </w:rPr>
        <w:t>Strategii</w:t>
      </w:r>
      <w:r w:rsidRPr="42526B87">
        <w:rPr>
          <w:rFonts w:ascii="Calibri" w:eastAsia="Calibri" w:hAnsi="Calibri" w:cs="Calibri"/>
          <w:b/>
          <w:bCs/>
          <w:color w:val="000000" w:themeColor="text1"/>
        </w:rPr>
        <w:t xml:space="preserve"> Zintegrowanych Inwestycji Terytorialnych Miejskiego Obszaru Funkcjonalnego Miasta Łomży</w:t>
      </w:r>
    </w:p>
    <w:p w:rsidR="00D54D88" w:rsidRPr="0078357F" w:rsidRDefault="00D54D88" w:rsidP="00D54D88">
      <w:pPr>
        <w:widowControl w:val="0"/>
        <w:suppressAutoHyphens/>
        <w:spacing w:after="0" w:line="240" w:lineRule="auto"/>
        <w:ind w:right="284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D54D88" w:rsidRPr="0078357F" w:rsidRDefault="00D54D88" w:rsidP="00D54D88">
      <w:pPr>
        <w:widowControl w:val="0"/>
        <w:suppressAutoHyphens/>
        <w:spacing w:after="0" w:line="240" w:lineRule="auto"/>
        <w:ind w:right="284" w:firstLine="426"/>
        <w:jc w:val="both"/>
        <w:rPr>
          <w:rFonts w:ascii="Calibri" w:eastAsia="SimSun" w:hAnsi="Calibri" w:cs="Calibri"/>
          <w:b/>
          <w:kern w:val="1"/>
          <w:sz w:val="25"/>
          <w:szCs w:val="25"/>
          <w:lang w:eastAsia="hi-IN" w:bidi="hi-IN"/>
        </w:rPr>
      </w:pPr>
      <w:r w:rsidRPr="0078357F">
        <w:rPr>
          <w:rFonts w:ascii="Calibri" w:eastAsia="SimSun" w:hAnsi="Calibri" w:cs="Calibri"/>
          <w:b/>
          <w:kern w:val="1"/>
          <w:sz w:val="25"/>
          <w:szCs w:val="25"/>
          <w:lang w:eastAsia="hi-IN" w:bidi="hi-IN"/>
        </w:rPr>
        <w:t xml:space="preserve">Wypełniając obowiązek wynikający z art. 13 Rozporządzenia Parlamentu Europejskiego i Rady (UE) 2016/679  z dnia 27 kwietnia 2016 r. w sprawie ochrony osób fizycznych w związku </w:t>
      </w:r>
      <w:r w:rsidRPr="0078357F">
        <w:rPr>
          <w:rFonts w:ascii="Calibri" w:eastAsia="SimSun" w:hAnsi="Calibri" w:cs="Calibri"/>
          <w:b/>
          <w:kern w:val="1"/>
          <w:sz w:val="25"/>
          <w:szCs w:val="25"/>
          <w:lang w:eastAsia="hi-IN" w:bidi="hi-IN"/>
        </w:rPr>
        <w:br/>
        <w:t>z przetwarzaniem danych osobowych i w sprawie swobodnego przepływu takich danych oraz uchylenia dyrektywy 95/46/WE (zwanego dalej RODO) uprzejmie informujemy że:</w:t>
      </w:r>
    </w:p>
    <w:p w:rsidR="00D54D88" w:rsidRPr="0078357F" w:rsidRDefault="00D54D88" w:rsidP="00D54D88">
      <w:pPr>
        <w:widowControl w:val="0"/>
        <w:suppressAutoHyphens/>
        <w:spacing w:after="0" w:line="240" w:lineRule="auto"/>
        <w:ind w:right="284" w:firstLine="426"/>
        <w:jc w:val="both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:rsidR="00D54D88" w:rsidRPr="0078357F" w:rsidRDefault="00D54D88" w:rsidP="00D54D8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567"/>
        <w:contextualSpacing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 w:bidi="hi-IN"/>
        </w:rPr>
      </w:pPr>
      <w:r w:rsidRPr="0078357F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pl-PL" w:bidi="hi-IN"/>
        </w:rPr>
        <w:t>Administratorem</w:t>
      </w:r>
      <w:r w:rsidRPr="0078357F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 w:bidi="hi-IN"/>
        </w:rPr>
        <w:t xml:space="preserve"> Pani/Pana</w:t>
      </w:r>
      <w:r w:rsidRPr="0078357F">
        <w:rPr>
          <w:rFonts w:ascii="Calibri" w:eastAsia="Times New Roman" w:hAnsi="Calibri" w:cs="Calibri"/>
          <w:color w:val="000000"/>
          <w:kern w:val="1"/>
          <w:sz w:val="24"/>
          <w:szCs w:val="24"/>
          <w:vertAlign w:val="superscript"/>
          <w:lang w:eastAsia="pl-PL" w:bidi="hi-IN"/>
        </w:rPr>
        <w:t>*</w:t>
      </w:r>
      <w:r w:rsidRPr="0078357F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 w:bidi="hi-IN"/>
        </w:rPr>
        <w:t xml:space="preserve"> danych w rozumieniu art. 4 pkt 7 </w:t>
      </w:r>
      <w:r w:rsidRPr="0078357F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pl-PL" w:bidi="hi-IN"/>
        </w:rPr>
        <w:t>RODO</w:t>
      </w:r>
      <w:r w:rsidRPr="0078357F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 w:bidi="hi-IN"/>
        </w:rPr>
        <w:t xml:space="preserve">, danych osobowych jest </w:t>
      </w:r>
      <w:r w:rsidRPr="0078357F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pl-PL" w:bidi="hi-IN"/>
        </w:rPr>
        <w:t>Prezydent Miasta Łomża, Pl. Stary Rynek 14, 18-400 Łomża</w:t>
      </w:r>
      <w:r w:rsidRPr="0078357F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 w:bidi="hi-IN"/>
        </w:rPr>
        <w:t xml:space="preserve">,  tel.: </w:t>
      </w:r>
      <w:r w:rsidRPr="0078357F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pl-PL" w:bidi="hi-IN"/>
        </w:rPr>
        <w:t>86 215 67 00</w:t>
      </w:r>
      <w:r w:rsidRPr="0078357F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 w:bidi="hi-IN"/>
        </w:rPr>
        <w:t>.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</w:pPr>
      <w:r w:rsidRPr="0078357F">
        <w:rPr>
          <w:rFonts w:ascii="Calibri" w:eastAsia="Calibri" w:hAnsi="Calibri" w:cs="Calibri"/>
          <w:bCs/>
          <w:color w:val="000000"/>
          <w:kern w:val="1"/>
          <w:sz w:val="24"/>
          <w:szCs w:val="24"/>
          <w:lang w:eastAsia="ar-SA"/>
        </w:rPr>
        <w:t>Administrator wyznaczył I</w:t>
      </w:r>
      <w:r w:rsidRPr="0078357F"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  <w:t xml:space="preserve">nspektora Ochrony Danych Osobowych, z którym można skontaktować pod numerem telefonu 86 2156733 lub poprzez adres e-mail </w:t>
      </w:r>
      <w:hyperlink r:id="rId5" w:tgtFrame="_top">
        <w:r w:rsidRPr="0078357F">
          <w:rPr>
            <w:rFonts w:ascii="Calibri" w:eastAsia="Calibri" w:hAnsi="Calibri" w:cs="Calibri"/>
            <w:color w:val="0563C1"/>
            <w:kern w:val="1"/>
            <w:sz w:val="24"/>
            <w:szCs w:val="24"/>
            <w:u w:val="single"/>
            <w:lang w:eastAsia="ar-SA"/>
          </w:rPr>
          <w:t>a.kondraciuk@um.lomza.pl</w:t>
        </w:r>
      </w:hyperlink>
      <w:r w:rsidRPr="0078357F"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  <w:t xml:space="preserve"> tylko </w:t>
      </w:r>
      <w:r w:rsidRPr="0078357F">
        <w:rPr>
          <w:rFonts w:ascii="Calibri" w:eastAsia="Calibri" w:hAnsi="Calibri" w:cs="Calibri"/>
          <w:color w:val="000000"/>
          <w:kern w:val="1"/>
          <w:sz w:val="24"/>
          <w:szCs w:val="24"/>
          <w:lang w:eastAsia="ar-SA"/>
        </w:rPr>
        <w:br/>
        <w:t>w sprawach związanych  bezpośrednio z przetwarzaniem danych osobowych.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Pani/Pana dane osobowe przetwarzane będą w celu przeprowadzenia konsultacji społecznych oraz wyrażenia opinii w sprawach istotnych dla Miasta Łomża, dotyczących projektu</w:t>
      </w:r>
      <w:r w:rsidRPr="0078357F">
        <w:rPr>
          <w:rFonts w:ascii="Calibri" w:eastAsia="Calibri" w:hAnsi="Calibri" w:cs="Times New Roman"/>
        </w:rPr>
        <w:t xml:space="preserve"> 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Planu zrównoważonego rozwoju publicznego transportu zbiorowego w Łomży 2023-2030 </w:t>
      </w:r>
      <w:r w:rsidRPr="0078357F">
        <w:rPr>
          <w:rFonts w:ascii="Calibri" w:eastAsia="Calibri" w:hAnsi="Calibri" w:cs="Calibri"/>
          <w:kern w:val="1"/>
          <w:sz w:val="24"/>
          <w:szCs w:val="24"/>
          <w:lang w:eastAsia="pl-PL"/>
        </w:rPr>
        <w:t xml:space="preserve">na podstawie art. 6 ust. lit. e RODO, tj. przetwarzanie jest niezbędne do wykonania zadania realizowanego w interesie publicznym, w związku z art. 5a ust. 1 ustawy </w:t>
      </w:r>
      <w:r w:rsidRPr="0078357F">
        <w:rPr>
          <w:rFonts w:ascii="Calibri" w:eastAsia="Calibri" w:hAnsi="Calibri" w:cs="Calibri"/>
          <w:kern w:val="1"/>
          <w:sz w:val="24"/>
          <w:szCs w:val="24"/>
          <w:lang w:eastAsia="pl-PL"/>
        </w:rPr>
        <w:br/>
        <w:t>z dnia 8 marca 1990 r. o samorządzie gminn</w:t>
      </w:r>
      <w:r>
        <w:rPr>
          <w:rFonts w:ascii="Calibri" w:eastAsia="Calibri" w:hAnsi="Calibri" w:cs="Calibri"/>
          <w:kern w:val="1"/>
          <w:sz w:val="24"/>
          <w:szCs w:val="24"/>
          <w:lang w:eastAsia="pl-PL"/>
        </w:rPr>
        <w:t>ym.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Pani/Pana</w:t>
      </w:r>
      <w:r w:rsidRPr="0078357F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pl-PL"/>
        </w:rPr>
        <w:t>*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dane osobowe będą przetwarzane przez okres realizacji celu/celów określonych w pkt. 3, </w:t>
      </w:r>
      <w:r w:rsidRPr="0078357F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lub w okresie wyznaczonym przepisami prawa, m.in. ze względów archiwalnych 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Będziemy przetwarzać następujące kategorie Pana/i danych: dane identyfikacyjne, informacje dotyczące zamieszkania. 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Odbiorcami Pani/Pana</w:t>
      </w:r>
      <w:r w:rsidRPr="0078357F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pl-PL"/>
        </w:rPr>
        <w:t>*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danych osobowych mogą być podmioty, którym administrator danych osobowych </w:t>
      </w:r>
      <w:r w:rsidRPr="0078357F">
        <w:rPr>
          <w:rFonts w:ascii="Calibri" w:eastAsia="Calibri" w:hAnsi="Calibri" w:cs="Calibri"/>
          <w:kern w:val="1"/>
          <w:sz w:val="24"/>
          <w:szCs w:val="24"/>
          <w:lang w:eastAsia="pl-PL"/>
        </w:rPr>
        <w:t>ma obowiązek przekazywać dane na gruncie obowiązujących przepisów prawa oraz podmiotom przetwarzającym dane osobowe na zlecenie administratora danych osobowych w związku z wykonywaniem powierzonego im zadania.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W związku z przetwarzaniem przez Administratora danych osobowych przysługuje Pani/Panu* prawo do:</w:t>
      </w:r>
    </w:p>
    <w:p w:rsidR="00D54D88" w:rsidRPr="0078357F" w:rsidRDefault="00D54D88" w:rsidP="00D54D8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dostępu do treści swoich danych osobowych żądania ich sprostowania, lub usunięcia, na zasadach określonych w art. 15 – 17 </w:t>
      </w:r>
      <w:r w:rsidRPr="0078357F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RODO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,</w:t>
      </w:r>
    </w:p>
    <w:p w:rsidR="00D54D88" w:rsidRPr="0078357F" w:rsidRDefault="00D54D88" w:rsidP="00D54D8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ograniczenia przetwarzania w przypadkach określonych w art. 18 </w:t>
      </w:r>
      <w:r w:rsidRPr="0078357F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RODO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,</w:t>
      </w:r>
    </w:p>
    <w:p w:rsidR="00D54D88" w:rsidRPr="0078357F" w:rsidRDefault="00D54D88" w:rsidP="00D54D8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prawo przenoszenia tylko w stosunku do danych przetwarzanych na podstawie zgody, na podstawie art.20 </w:t>
      </w:r>
      <w:r w:rsidRPr="0078357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RODO,</w:t>
      </w:r>
    </w:p>
    <w:p w:rsidR="00D54D88" w:rsidRPr="0078357F" w:rsidRDefault="00D54D88" w:rsidP="00D54D8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wniesienia sprzeciwu wobec przetwarzania danych, na podstawie art.21 </w:t>
      </w:r>
      <w:r w:rsidRPr="0078357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RODO</w:t>
      </w:r>
      <w:r w:rsidRPr="0078357F"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  <w:t>,</w:t>
      </w:r>
    </w:p>
    <w:p w:rsidR="00D54D88" w:rsidRPr="0078357F" w:rsidRDefault="00D54D88" w:rsidP="00D54D8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wniesienia skargi do organu nadzorczego  Prezesa Urzędu Ochrony Danych Osobowych, gdy uzna Pani/Pan, iż przetwarzanie danych  osobowych w Urzędzie Miejskim w Łomży narusza przepisy </w:t>
      </w:r>
      <w:r w:rsidRPr="0078357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RODO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.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Pani/Pana</w:t>
      </w:r>
      <w:r w:rsidRPr="0078357F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pl-PL"/>
        </w:rPr>
        <w:t>*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dane osobowe nie będą przetwarzane w sposób zautomatyzowany w tym poddawane profilowaniu. </w:t>
      </w:r>
    </w:p>
    <w:p w:rsidR="00D54D88" w:rsidRPr="0078357F" w:rsidRDefault="00D54D88" w:rsidP="00D54D88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78357F">
        <w:rPr>
          <w:rFonts w:ascii="Calibri" w:eastAsia="Calibri" w:hAnsi="Calibri" w:cs="Calibri"/>
          <w:kern w:val="1"/>
          <w:sz w:val="24"/>
          <w:szCs w:val="24"/>
          <w:lang w:eastAsia="pl-PL"/>
        </w:rPr>
        <w:t>Podanie przez Panią/Pana</w:t>
      </w:r>
      <w:r w:rsidRPr="0078357F">
        <w:rPr>
          <w:rFonts w:ascii="Calibri" w:eastAsia="Calibri" w:hAnsi="Calibri" w:cs="Calibri"/>
          <w:kern w:val="1"/>
          <w:sz w:val="24"/>
          <w:szCs w:val="24"/>
          <w:vertAlign w:val="superscript"/>
          <w:lang w:eastAsia="pl-PL"/>
        </w:rPr>
        <w:t>*</w:t>
      </w:r>
      <w:r w:rsidRPr="0078357F">
        <w:rPr>
          <w:rFonts w:ascii="Calibri" w:eastAsia="Calibri" w:hAnsi="Calibri" w:cs="Calibri"/>
          <w:kern w:val="1"/>
          <w:sz w:val="24"/>
          <w:szCs w:val="24"/>
          <w:lang w:eastAsia="pl-PL"/>
        </w:rPr>
        <w:t xml:space="preserve"> danych osobowych jest dobrowolne lecz niezbędne by móc wyrazić opinie </w:t>
      </w:r>
      <w:r w:rsidRPr="0078357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opinię w sprawach istotnych dla Miasta Łomża, dotyczących </w:t>
      </w:r>
      <w:r w:rsidRPr="0078357F">
        <w:rPr>
          <w:rFonts w:cstheme="minorHAnsi"/>
          <w:bCs/>
        </w:rPr>
        <w:t xml:space="preserve">projektu </w:t>
      </w:r>
      <w:r w:rsidR="00535256">
        <w:rPr>
          <w:rFonts w:ascii="Calibri" w:eastAsia="Calibri" w:hAnsi="Calibri" w:cs="Calibri"/>
          <w:bCs/>
          <w:color w:val="000000" w:themeColor="text1"/>
          <w:szCs w:val="24"/>
        </w:rPr>
        <w:t>Strategii</w:t>
      </w:r>
      <w:r w:rsidRPr="0078357F">
        <w:rPr>
          <w:rFonts w:ascii="Calibri" w:eastAsia="Calibri" w:hAnsi="Calibri" w:cs="Calibri"/>
          <w:bCs/>
          <w:color w:val="000000" w:themeColor="text1"/>
          <w:szCs w:val="24"/>
        </w:rPr>
        <w:t xml:space="preserve"> Zintegrowanych Inwestycji Terytorialnych Miejskiego Obszaru Funkcjonalnego Miasta Łomży</w:t>
      </w:r>
      <w:r>
        <w:rPr>
          <w:rFonts w:ascii="Calibri" w:eastAsia="Calibri" w:hAnsi="Calibri" w:cs="Calibri"/>
          <w:bCs/>
          <w:color w:val="000000" w:themeColor="text1"/>
          <w:szCs w:val="24"/>
        </w:rPr>
        <w:t>.</w:t>
      </w:r>
    </w:p>
    <w:p w:rsidR="00D54D88" w:rsidRPr="0078357F" w:rsidRDefault="00D54D88" w:rsidP="00D54D88">
      <w:pPr>
        <w:widowControl w:val="0"/>
        <w:suppressAutoHyphens/>
        <w:spacing w:after="205" w:line="240" w:lineRule="auto"/>
        <w:ind w:left="360" w:right="567"/>
        <w:jc w:val="both"/>
        <w:rPr>
          <w:rFonts w:ascii="Calibri" w:eastAsia="Times New Roman" w:hAnsi="Calibri" w:cs="Calibri"/>
          <w:b/>
          <w:color w:val="000000"/>
          <w:kern w:val="1"/>
          <w:lang w:eastAsia="hi-IN" w:bidi="hi-IN"/>
        </w:rPr>
      </w:pPr>
      <w:r w:rsidRPr="0078357F">
        <w:rPr>
          <w:rFonts w:ascii="Calibri" w:eastAsia="Times New Roman" w:hAnsi="Calibri" w:cs="Calibri"/>
          <w:b/>
          <w:color w:val="000000"/>
          <w:kern w:val="1"/>
          <w:lang w:eastAsia="hi-IN" w:bidi="hi-IN"/>
        </w:rPr>
        <w:t>Oświadczam że zapoznałem/</w:t>
      </w:r>
      <w:proofErr w:type="spellStart"/>
      <w:r w:rsidRPr="0078357F">
        <w:rPr>
          <w:rFonts w:ascii="Calibri" w:eastAsia="Times New Roman" w:hAnsi="Calibri" w:cs="Calibri"/>
          <w:b/>
          <w:color w:val="000000"/>
          <w:kern w:val="1"/>
          <w:lang w:eastAsia="hi-IN" w:bidi="hi-IN"/>
        </w:rPr>
        <w:t>am</w:t>
      </w:r>
      <w:proofErr w:type="spellEnd"/>
      <w:r w:rsidRPr="0078357F">
        <w:rPr>
          <w:rFonts w:ascii="Calibri" w:eastAsia="Times New Roman" w:hAnsi="Calibri" w:cs="Calibri"/>
          <w:b/>
          <w:color w:val="000000"/>
          <w:kern w:val="1"/>
          <w:vertAlign w:val="superscript"/>
          <w:lang w:eastAsia="hi-IN" w:bidi="hi-IN"/>
        </w:rPr>
        <w:t>*</w:t>
      </w:r>
      <w:r w:rsidRPr="0078357F">
        <w:rPr>
          <w:rFonts w:ascii="Calibri" w:eastAsia="Times New Roman" w:hAnsi="Calibri" w:cs="Calibri"/>
          <w:b/>
          <w:color w:val="000000"/>
          <w:kern w:val="1"/>
          <w:lang w:eastAsia="hi-IN" w:bidi="hi-IN"/>
        </w:rPr>
        <w:t xml:space="preserve"> się z treścią ww. informacji o przetwarzaniu danych osobowych  i znane mi są przysługujące prawa przy ich przetwarzaniu. </w:t>
      </w:r>
    </w:p>
    <w:p w:rsidR="00D54D88" w:rsidRPr="0078357F" w:rsidRDefault="00D54D88" w:rsidP="00D54D88">
      <w:pPr>
        <w:widowControl w:val="0"/>
        <w:suppressAutoHyphens/>
        <w:spacing w:after="0" w:line="240" w:lineRule="auto"/>
        <w:ind w:left="360" w:right="284"/>
        <w:jc w:val="right"/>
        <w:textAlignment w:val="baseline"/>
        <w:rPr>
          <w:rFonts w:ascii="Calibri" w:eastAsia="SimSun" w:hAnsi="Calibri" w:cs="Calibri"/>
          <w:kern w:val="2"/>
          <w:sz w:val="18"/>
          <w:szCs w:val="18"/>
          <w:lang w:eastAsia="zh-CN" w:bidi="hi-IN"/>
        </w:rPr>
      </w:pPr>
      <w:r w:rsidRPr="0078357F">
        <w:rPr>
          <w:rFonts w:ascii="Calibri" w:eastAsia="SimSun" w:hAnsi="Calibri" w:cs="Calibri"/>
          <w:kern w:val="2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:rsidR="00ED66A6" w:rsidRDefault="00D54D88" w:rsidP="00D54D88">
      <w:r w:rsidRPr="0013162E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*</w:t>
      </w:r>
      <w:r w:rsidRPr="0013162E">
        <w:rPr>
          <w:rFonts w:ascii="Calibri" w:eastAsia="SimSun" w:hAnsi="Calibri" w:cs="Calibri"/>
          <w:i/>
          <w:kern w:val="1"/>
          <w:sz w:val="20"/>
          <w:szCs w:val="20"/>
          <w:lang w:eastAsia="hi-IN" w:bidi="hi-IN"/>
        </w:rPr>
        <w:t>Niepotrzebne skreślić                                                                                          data i czyteln</w:t>
      </w:r>
      <w:r>
        <w:rPr>
          <w:rFonts w:ascii="Calibri" w:eastAsia="SimSun" w:hAnsi="Calibri" w:cs="Calibri"/>
          <w:i/>
          <w:kern w:val="1"/>
          <w:sz w:val="20"/>
          <w:szCs w:val="20"/>
          <w:lang w:eastAsia="hi-IN" w:bidi="hi-IN"/>
        </w:rPr>
        <w:t>y podpis zgłaszające</w:t>
      </w:r>
    </w:p>
    <w:sectPr w:rsidR="00ED66A6" w:rsidSect="00D54D8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4A9F"/>
    <w:multiLevelType w:val="multilevel"/>
    <w:tmpl w:val="207205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88"/>
    <w:rsid w:val="00535256"/>
    <w:rsid w:val="006225E0"/>
    <w:rsid w:val="00777A16"/>
    <w:rsid w:val="00A07ACF"/>
    <w:rsid w:val="00A405A4"/>
    <w:rsid w:val="00BF01CE"/>
    <w:rsid w:val="00D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917D-0FFF-4993-865D-370FE11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ondraciuk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Kaczyńska</dc:creator>
  <cp:keywords/>
  <dc:description/>
  <cp:lastModifiedBy>Anna Walczyk</cp:lastModifiedBy>
  <cp:revision>5</cp:revision>
  <dcterms:created xsi:type="dcterms:W3CDTF">2023-10-19T09:18:00Z</dcterms:created>
  <dcterms:modified xsi:type="dcterms:W3CDTF">2023-10-19T12:12:00Z</dcterms:modified>
</cp:coreProperties>
</file>